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1355"/>
        <w:tblW w:w="1438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ook w:val="01E0" w:firstRow="1" w:lastRow="1" w:firstColumn="1" w:lastColumn="1" w:noHBand="0" w:noVBand="0"/>
      </w:tblPr>
      <w:tblGrid>
        <w:gridCol w:w="2777"/>
        <w:gridCol w:w="3372"/>
        <w:gridCol w:w="421"/>
        <w:gridCol w:w="1966"/>
        <w:gridCol w:w="3416"/>
        <w:gridCol w:w="2428"/>
      </w:tblGrid>
      <w:tr w:rsidR="00C564D2" w:rsidRPr="00A669AF" w14:paraId="7959980E" w14:textId="77777777" w:rsidTr="005F4AE0">
        <w:trPr>
          <w:trHeight w:val="4265"/>
        </w:trPr>
        <w:tc>
          <w:tcPr>
            <w:tcW w:w="2777" w:type="dxa"/>
            <w:vMerge w:val="restart"/>
            <w:tcBorders>
              <w:top w:val="single" w:sz="12" w:space="0" w:color="auto"/>
              <w:left w:val="single" w:sz="12" w:space="0" w:color="auto"/>
              <w:bottom w:val="single" w:sz="4" w:space="0" w:color="F4B083"/>
              <w:right w:val="single" w:sz="12" w:space="0" w:color="auto"/>
            </w:tcBorders>
            <w:shd w:val="clear" w:color="auto" w:fill="FFCCFF"/>
          </w:tcPr>
          <w:p w14:paraId="5E787752" w14:textId="77777777" w:rsidR="00E903E2" w:rsidRPr="00A669AF" w:rsidRDefault="00E903E2" w:rsidP="00250141">
            <w:pPr>
              <w:tabs>
                <w:tab w:val="left" w:pos="2952"/>
              </w:tabs>
              <w:jc w:val="both"/>
              <w:rPr>
                <w:rFonts w:ascii="Verdana" w:hAnsi="Verdana"/>
                <w:b/>
                <w:sz w:val="22"/>
                <w:szCs w:val="22"/>
              </w:rPr>
            </w:pPr>
            <w:r w:rsidRPr="00A669AF">
              <w:rPr>
                <w:rFonts w:ascii="Verdana" w:hAnsi="Verdana"/>
                <w:b/>
                <w:sz w:val="22"/>
                <w:szCs w:val="22"/>
              </w:rPr>
              <w:t>Aliados Clave</w:t>
            </w:r>
          </w:p>
          <w:p w14:paraId="4E8680A5" w14:textId="77777777" w:rsidR="00E903E2" w:rsidRPr="00250141" w:rsidRDefault="00E903E2" w:rsidP="00250141">
            <w:pPr>
              <w:tabs>
                <w:tab w:val="left" w:pos="2952"/>
              </w:tabs>
              <w:jc w:val="both"/>
              <w:rPr>
                <w:b/>
              </w:rPr>
            </w:pPr>
          </w:p>
          <w:p w14:paraId="19021D73" w14:textId="77777777" w:rsidR="00E903E2" w:rsidRPr="00A669AF" w:rsidRDefault="00E903E2" w:rsidP="00250141">
            <w:pPr>
              <w:tabs>
                <w:tab w:val="left" w:pos="2952"/>
              </w:tabs>
              <w:jc w:val="both"/>
              <w:rPr>
                <w:lang w:val="es-CO" w:eastAsia="es-CO"/>
              </w:rPr>
            </w:pPr>
            <w:r w:rsidRPr="2C1714B3">
              <w:rPr>
                <w:lang w:val="es-CO" w:eastAsia="es-CO"/>
              </w:rPr>
              <w:t>-</w:t>
            </w:r>
            <w:r w:rsidRPr="00D0551C">
              <w:rPr>
                <w:lang w:val="es-CO" w:eastAsia="es-CO"/>
              </w:rPr>
              <w:t>Fundaciones de animales para crear alianzas de valor que permitan el crecimiento y posicionamiento de la empresa.</w:t>
            </w:r>
          </w:p>
          <w:p w14:paraId="013080A6" w14:textId="77777777" w:rsidR="00E903E2" w:rsidRPr="00A669AF" w:rsidRDefault="00E903E2" w:rsidP="00250141">
            <w:pPr>
              <w:tabs>
                <w:tab w:val="left" w:pos="2952"/>
              </w:tabs>
              <w:jc w:val="both"/>
              <w:rPr>
                <w:lang w:val="es-CO" w:eastAsia="es-CO"/>
              </w:rPr>
            </w:pPr>
          </w:p>
          <w:p w14:paraId="3CC418CD" w14:textId="3414E2F9" w:rsidR="00E903E2" w:rsidRPr="00A669AF" w:rsidRDefault="00E903E2" w:rsidP="00250141">
            <w:pPr>
              <w:tabs>
                <w:tab w:val="left" w:pos="2952"/>
              </w:tabs>
              <w:jc w:val="both"/>
              <w:rPr>
                <w:lang w:val="es-CO" w:eastAsia="es-CO"/>
              </w:rPr>
            </w:pPr>
            <w:r w:rsidRPr="2C1714B3">
              <w:rPr>
                <w:lang w:val="es-CO" w:eastAsia="es-CO"/>
              </w:rPr>
              <w:t>-</w:t>
            </w:r>
            <w:r w:rsidRPr="00D0551C">
              <w:rPr>
                <w:lang w:val="es-CO" w:eastAsia="es-CO"/>
              </w:rPr>
              <w:t>Proveedores de productos relacionados con él servicio, para la adquisición de recursos</w:t>
            </w:r>
          </w:p>
          <w:p w14:paraId="49F848AA" w14:textId="77777777" w:rsidR="00E903E2" w:rsidRPr="00A669AF" w:rsidRDefault="00E903E2" w:rsidP="00250141">
            <w:pPr>
              <w:tabs>
                <w:tab w:val="left" w:pos="2952"/>
              </w:tabs>
              <w:jc w:val="both"/>
              <w:rPr>
                <w:lang w:val="es-CO" w:eastAsia="es-CO"/>
              </w:rPr>
            </w:pPr>
            <w:r w:rsidRPr="00D0551C">
              <w:rPr>
                <w:lang w:val="es-CO" w:eastAsia="es-CO"/>
              </w:rPr>
              <w:t>clave para brindar los servicios</w:t>
            </w:r>
          </w:p>
          <w:p w14:paraId="55087F0B" w14:textId="20542B1F" w:rsidR="00E903E2" w:rsidRPr="00A669AF" w:rsidRDefault="00E903E2" w:rsidP="00250141">
            <w:pPr>
              <w:tabs>
                <w:tab w:val="left" w:pos="2952"/>
              </w:tabs>
              <w:jc w:val="both"/>
              <w:rPr>
                <w:lang w:val="es-CO" w:eastAsia="es-CO"/>
              </w:rPr>
            </w:pPr>
            <w:r w:rsidRPr="00D0551C">
              <w:rPr>
                <w:lang w:val="es-CO" w:eastAsia="es-CO"/>
              </w:rPr>
              <w:t>.</w:t>
            </w:r>
          </w:p>
          <w:p w14:paraId="41FEA84E" w14:textId="77777777" w:rsidR="00E903E2" w:rsidRPr="00D0551C" w:rsidRDefault="00E903E2" w:rsidP="00250141">
            <w:pPr>
              <w:tabs>
                <w:tab w:val="left" w:pos="2952"/>
              </w:tabs>
              <w:jc w:val="both"/>
              <w:rPr>
                <w:rFonts w:ascii="Verdana" w:hAnsi="Verdana"/>
                <w:sz w:val="22"/>
                <w:szCs w:val="22"/>
              </w:rPr>
            </w:pPr>
            <w:r w:rsidRPr="2C1714B3">
              <w:rPr>
                <w:lang w:val="es-CO" w:eastAsia="es-CO"/>
              </w:rPr>
              <w:t>-</w:t>
            </w:r>
            <w:r w:rsidRPr="00D0551C">
              <w:rPr>
                <w:lang w:val="es-CO" w:eastAsia="es-CO"/>
              </w:rPr>
              <w:t>Clientes con influencia en medios comunicación (influenciadores), para el posicionamiento de la empresa.</w:t>
            </w:r>
          </w:p>
          <w:p w14:paraId="618B93F9" w14:textId="77777777" w:rsidR="00E903E2" w:rsidRPr="00A669AF" w:rsidRDefault="00E903E2" w:rsidP="00250141">
            <w:pPr>
              <w:jc w:val="both"/>
              <w:rPr>
                <w:rFonts w:ascii="Verdana" w:hAnsi="Verdana"/>
                <w:b/>
                <w:sz w:val="22"/>
                <w:szCs w:val="22"/>
              </w:rPr>
            </w:pPr>
          </w:p>
        </w:tc>
        <w:tc>
          <w:tcPr>
            <w:tcW w:w="3372" w:type="dxa"/>
            <w:tcBorders>
              <w:top w:val="single" w:sz="12" w:space="0" w:color="auto"/>
              <w:left w:val="single" w:sz="12" w:space="0" w:color="auto"/>
              <w:bottom w:val="single" w:sz="12" w:space="0" w:color="auto"/>
              <w:right w:val="single" w:sz="12" w:space="0" w:color="auto"/>
            </w:tcBorders>
            <w:shd w:val="clear" w:color="auto" w:fill="FFCCFF"/>
          </w:tcPr>
          <w:p w14:paraId="6E92443B" w14:textId="77777777" w:rsidR="00E903E2" w:rsidRPr="00A669AF" w:rsidRDefault="00E903E2" w:rsidP="00250141">
            <w:pPr>
              <w:jc w:val="both"/>
              <w:rPr>
                <w:rFonts w:ascii="Verdana" w:hAnsi="Verdana"/>
                <w:b/>
                <w:sz w:val="22"/>
                <w:szCs w:val="22"/>
              </w:rPr>
            </w:pPr>
            <w:r w:rsidRPr="00A669AF">
              <w:rPr>
                <w:rFonts w:ascii="Verdana" w:hAnsi="Verdana"/>
                <w:b/>
                <w:sz w:val="22"/>
                <w:szCs w:val="22"/>
              </w:rPr>
              <w:t>Actividades Clave</w:t>
            </w:r>
          </w:p>
          <w:p w14:paraId="78D4D7EB" w14:textId="0D4712FC" w:rsidR="00250141" w:rsidRPr="00A669AF" w:rsidRDefault="00B46CB8" w:rsidP="00250141">
            <w:pPr>
              <w:spacing w:before="100" w:beforeAutospacing="1" w:after="100" w:afterAutospacing="1"/>
              <w:jc w:val="both"/>
              <w:rPr>
                <w:lang w:val="es-CO" w:eastAsia="es-CO"/>
              </w:rPr>
            </w:pPr>
            <w:r w:rsidRPr="00B46CB8">
              <w:rPr>
                <w:b/>
                <w:lang w:val="es-CO" w:eastAsia="es-CO"/>
              </w:rPr>
              <w:t>-</w:t>
            </w:r>
            <w:r w:rsidRPr="00B46CB8">
              <w:rPr>
                <w:lang w:val="es-CO" w:eastAsia="es-CO"/>
              </w:rPr>
              <w:t xml:space="preserve">Diseñar y prototipar una cafetería apta para </w:t>
            </w:r>
            <w:r w:rsidR="00250141" w:rsidRPr="72BB40C1">
              <w:rPr>
                <w:lang w:val="es-CO" w:eastAsia="es-CO"/>
              </w:rPr>
              <w:t>animales.</w:t>
            </w:r>
          </w:p>
          <w:p w14:paraId="73E1B8C2" w14:textId="19E81E08" w:rsidR="00B46CB8" w:rsidRPr="00B46CB8" w:rsidRDefault="00B46CB8" w:rsidP="00250141">
            <w:pPr>
              <w:spacing w:before="100" w:beforeAutospacing="1" w:after="100" w:afterAutospacing="1"/>
              <w:jc w:val="both"/>
              <w:rPr>
                <w:lang w:val="es-CO" w:eastAsia="es-CO"/>
              </w:rPr>
            </w:pPr>
            <w:r w:rsidRPr="00B46CB8">
              <w:rPr>
                <w:lang w:val="es-CO" w:eastAsia="es-CO"/>
              </w:rPr>
              <w:t xml:space="preserve"> -Implementar el plan de comercialización y financiamiento.</w:t>
            </w:r>
          </w:p>
          <w:p w14:paraId="42B896EA" w14:textId="3FA66C37" w:rsidR="00B46CB8" w:rsidRPr="00A669AF" w:rsidRDefault="00B46CB8" w:rsidP="00250141">
            <w:pPr>
              <w:jc w:val="both"/>
              <w:rPr>
                <w:rFonts w:ascii="Verdana" w:hAnsi="Verdana"/>
                <w:b/>
                <w:sz w:val="22"/>
                <w:szCs w:val="22"/>
              </w:rPr>
            </w:pPr>
          </w:p>
        </w:tc>
        <w:tc>
          <w:tcPr>
            <w:tcW w:w="2387" w:type="dxa"/>
            <w:gridSpan w:val="2"/>
            <w:vMerge w:val="restart"/>
            <w:tcBorders>
              <w:top w:val="single" w:sz="12" w:space="0" w:color="auto"/>
              <w:left w:val="single" w:sz="12" w:space="0" w:color="auto"/>
              <w:bottom w:val="single" w:sz="12" w:space="0" w:color="auto"/>
              <w:right w:val="single" w:sz="12" w:space="0" w:color="auto"/>
            </w:tcBorders>
            <w:shd w:val="clear" w:color="auto" w:fill="FFCCFF"/>
          </w:tcPr>
          <w:p w14:paraId="3E827895" w14:textId="77777777" w:rsidR="00E903E2" w:rsidRPr="00A669AF" w:rsidRDefault="00E903E2" w:rsidP="00250141">
            <w:pPr>
              <w:pStyle w:val="NormalWeb"/>
              <w:jc w:val="both"/>
              <w:rPr>
                <w:rFonts w:ascii="Verdana" w:hAnsi="Verdana"/>
                <w:b/>
                <w:sz w:val="22"/>
                <w:szCs w:val="22"/>
              </w:rPr>
            </w:pPr>
            <w:r w:rsidRPr="00A669AF">
              <w:rPr>
                <w:rFonts w:ascii="Verdana" w:hAnsi="Verdana"/>
                <w:b/>
                <w:sz w:val="22"/>
                <w:szCs w:val="22"/>
              </w:rPr>
              <w:t>Propuesta de Valor</w:t>
            </w:r>
          </w:p>
          <w:p w14:paraId="2E58C359" w14:textId="49D4D814" w:rsidR="00E903E2" w:rsidRPr="00A669AF" w:rsidRDefault="00E903E2" w:rsidP="00250141">
            <w:pPr>
              <w:pStyle w:val="NormalWeb"/>
              <w:jc w:val="both"/>
              <w:rPr>
                <w:rFonts w:ascii="Times New Roman" w:eastAsia="Times New Roman" w:hAnsi="Times New Roman" w:cs="Times New Roman"/>
                <w:color w:val="auto"/>
                <w:sz w:val="24"/>
                <w:szCs w:val="24"/>
                <w:lang w:val="es-CO" w:eastAsia="es-CO"/>
              </w:rPr>
            </w:pPr>
            <w:r w:rsidRPr="72BB40C1">
              <w:rPr>
                <w:rFonts w:ascii="Times New Roman" w:eastAsia="Times New Roman" w:hAnsi="Times New Roman" w:cs="Times New Roman"/>
                <w:color w:val="auto"/>
                <w:sz w:val="24"/>
                <w:szCs w:val="24"/>
                <w:lang w:val="es-CO" w:eastAsia="es-CO"/>
              </w:rPr>
              <w:t xml:space="preserve">Brindar una cafetería que tiene como objetivo ser un espacio familiar con puertas abiertas para sus mascotas, donde se les otorgue un espacio adecuado </w:t>
            </w:r>
            <w:r w:rsidR="07C19479" w:rsidRPr="07C19479">
              <w:rPr>
                <w:rFonts w:ascii="Times New Roman" w:eastAsia="Times New Roman" w:hAnsi="Times New Roman" w:cs="Times New Roman"/>
                <w:color w:val="auto"/>
                <w:sz w:val="24"/>
                <w:szCs w:val="24"/>
                <w:lang w:val="es-CO" w:eastAsia="es-CO"/>
              </w:rPr>
              <w:t xml:space="preserve">tanto para las mascotas como para </w:t>
            </w:r>
            <w:r w:rsidR="1622280D" w:rsidRPr="1622280D">
              <w:rPr>
                <w:rFonts w:ascii="Times New Roman" w:eastAsia="Times New Roman" w:hAnsi="Times New Roman" w:cs="Times New Roman"/>
                <w:color w:val="auto"/>
                <w:sz w:val="24"/>
                <w:szCs w:val="24"/>
                <w:lang w:val="es-CO" w:eastAsia="es-CO"/>
              </w:rPr>
              <w:t xml:space="preserve">los </w:t>
            </w:r>
            <w:r w:rsidR="39743E14" w:rsidRPr="39743E14">
              <w:rPr>
                <w:rFonts w:ascii="Times New Roman" w:eastAsia="Times New Roman" w:hAnsi="Times New Roman" w:cs="Times New Roman"/>
                <w:color w:val="auto"/>
                <w:sz w:val="24"/>
                <w:szCs w:val="24"/>
                <w:lang w:val="es-CO" w:eastAsia="es-CO"/>
              </w:rPr>
              <w:t>dueños.</w:t>
            </w:r>
            <w:r w:rsidRPr="72BB40C1">
              <w:rPr>
                <w:rFonts w:ascii="Times New Roman" w:eastAsia="Times New Roman" w:hAnsi="Times New Roman" w:cs="Times New Roman"/>
                <w:color w:val="auto"/>
                <w:sz w:val="24"/>
                <w:szCs w:val="24"/>
                <w:lang w:val="es-CO" w:eastAsia="es-CO"/>
              </w:rPr>
              <w:t xml:space="preserve"> Adicionalmente se realice una donación de cierta parte del porcentaje de ingresos para fundaciones de animales.</w:t>
            </w:r>
          </w:p>
          <w:p w14:paraId="1E4AF14B" w14:textId="77777777" w:rsidR="00E903E2" w:rsidRPr="00A669AF" w:rsidRDefault="00E903E2" w:rsidP="00250141">
            <w:pPr>
              <w:jc w:val="both"/>
              <w:rPr>
                <w:rFonts w:ascii="Verdana" w:hAnsi="Verdana"/>
                <w:b/>
                <w:sz w:val="22"/>
                <w:szCs w:val="22"/>
              </w:rPr>
            </w:pPr>
          </w:p>
        </w:tc>
        <w:tc>
          <w:tcPr>
            <w:tcW w:w="3416" w:type="dxa"/>
            <w:tcBorders>
              <w:top w:val="single" w:sz="12" w:space="0" w:color="auto"/>
              <w:left w:val="single" w:sz="12" w:space="0" w:color="auto"/>
              <w:bottom w:val="single" w:sz="12" w:space="0" w:color="auto"/>
              <w:right w:val="single" w:sz="12" w:space="0" w:color="auto"/>
            </w:tcBorders>
            <w:shd w:val="clear" w:color="auto" w:fill="FFCCFF"/>
          </w:tcPr>
          <w:p w14:paraId="22BB8EE1" w14:textId="77777777" w:rsidR="00E903E2" w:rsidRPr="00A669AF" w:rsidRDefault="00E903E2" w:rsidP="00250141">
            <w:pPr>
              <w:jc w:val="both"/>
              <w:rPr>
                <w:rFonts w:ascii="Verdana" w:hAnsi="Verdana"/>
                <w:b/>
                <w:sz w:val="22"/>
                <w:szCs w:val="22"/>
              </w:rPr>
            </w:pPr>
            <w:r w:rsidRPr="00A669AF">
              <w:rPr>
                <w:rFonts w:ascii="Verdana" w:hAnsi="Verdana"/>
                <w:b/>
                <w:sz w:val="22"/>
                <w:szCs w:val="22"/>
              </w:rPr>
              <w:t>Relación con el Cliente</w:t>
            </w:r>
          </w:p>
          <w:p w14:paraId="43740785" w14:textId="77777777" w:rsidR="00250141" w:rsidRPr="00250141" w:rsidRDefault="00250141" w:rsidP="00250141">
            <w:pPr>
              <w:spacing w:before="100" w:beforeAutospacing="1" w:after="100" w:afterAutospacing="1"/>
              <w:jc w:val="both"/>
              <w:rPr>
                <w:lang w:val="es-CO" w:eastAsia="es-CO"/>
              </w:rPr>
            </w:pPr>
            <w:r w:rsidRPr="00250141">
              <w:rPr>
                <w:lang w:val="es-CO" w:eastAsia="es-CO"/>
              </w:rPr>
              <w:t>Se va a mantener una relación cercana con cada uno de los clientes, que les permita tener un satisfactorio servicio en cada una de las etapas de la venta, en especial en la postventa con el objetivo de fidelizar al cliente y crear un vínculo a largo plazo.</w:t>
            </w:r>
          </w:p>
          <w:p w14:paraId="3C179A6C" w14:textId="085E3FA0" w:rsidR="00250141" w:rsidRPr="00A669AF" w:rsidRDefault="00250141" w:rsidP="00250141">
            <w:pPr>
              <w:jc w:val="both"/>
              <w:rPr>
                <w:rFonts w:ascii="Verdana" w:hAnsi="Verdana"/>
                <w:b/>
                <w:sz w:val="22"/>
                <w:szCs w:val="22"/>
              </w:rPr>
            </w:pPr>
          </w:p>
        </w:tc>
        <w:tc>
          <w:tcPr>
            <w:tcW w:w="2426" w:type="dxa"/>
            <w:vMerge w:val="restart"/>
            <w:tcBorders>
              <w:top w:val="single" w:sz="12" w:space="0" w:color="auto"/>
              <w:left w:val="single" w:sz="12" w:space="0" w:color="auto"/>
              <w:bottom w:val="single" w:sz="12" w:space="0" w:color="auto"/>
              <w:right w:val="single" w:sz="12" w:space="0" w:color="auto"/>
            </w:tcBorders>
            <w:shd w:val="clear" w:color="auto" w:fill="FFCCFF"/>
          </w:tcPr>
          <w:p w14:paraId="708BE258" w14:textId="77777777" w:rsidR="00E903E2" w:rsidRPr="00A669AF" w:rsidRDefault="00E903E2" w:rsidP="00250141">
            <w:pPr>
              <w:jc w:val="both"/>
              <w:rPr>
                <w:rFonts w:ascii="Verdana" w:hAnsi="Verdana"/>
                <w:b/>
                <w:sz w:val="22"/>
                <w:szCs w:val="22"/>
              </w:rPr>
            </w:pPr>
            <w:r w:rsidRPr="00A669AF">
              <w:rPr>
                <w:rFonts w:ascii="Verdana" w:hAnsi="Verdana"/>
                <w:b/>
                <w:sz w:val="22"/>
                <w:szCs w:val="22"/>
              </w:rPr>
              <w:t>Segmentos de Clientes</w:t>
            </w:r>
          </w:p>
          <w:p w14:paraId="09CFE0F5" w14:textId="77777777" w:rsidR="00250141" w:rsidRPr="00A669AF" w:rsidRDefault="00E903E2" w:rsidP="00250141">
            <w:pPr>
              <w:spacing w:before="100" w:beforeAutospacing="1" w:after="100" w:afterAutospacing="1"/>
              <w:jc w:val="both"/>
              <w:rPr>
                <w:lang w:val="es-CO" w:eastAsia="es-CO"/>
              </w:rPr>
            </w:pPr>
            <w:r w:rsidRPr="00E903E2">
              <w:rPr>
                <w:b/>
                <w:lang w:val="es-CO" w:eastAsia="es-CO"/>
              </w:rPr>
              <w:t>-</w:t>
            </w:r>
            <w:r w:rsidRPr="00E903E2">
              <w:rPr>
                <w:lang w:val="es-CO" w:eastAsia="es-CO"/>
              </w:rPr>
              <w:t xml:space="preserve">Personas que deseen disfrutar de algún producto comestible mientras su mascota se encuentran n un espacio adaptado para ellos </w:t>
            </w:r>
          </w:p>
          <w:p w14:paraId="41774441" w14:textId="2870C8B0" w:rsidR="00E903E2" w:rsidRPr="00E903E2" w:rsidRDefault="00E903E2" w:rsidP="00250141">
            <w:pPr>
              <w:spacing w:before="100" w:beforeAutospacing="1" w:after="100" w:afterAutospacing="1"/>
              <w:jc w:val="both"/>
              <w:rPr>
                <w:lang w:val="es-CO" w:eastAsia="es-CO"/>
              </w:rPr>
            </w:pPr>
            <w:r w:rsidRPr="00E903E2">
              <w:rPr>
                <w:lang w:val="es-CO" w:eastAsia="es-CO"/>
              </w:rPr>
              <w:t>-Compañías fabricantes de productos para perros, que deseen promocionarlos en la cafetería.</w:t>
            </w:r>
          </w:p>
          <w:p w14:paraId="178235E0" w14:textId="77777777" w:rsidR="00E903E2" w:rsidRPr="00A669AF" w:rsidRDefault="00E903E2" w:rsidP="00250141">
            <w:pPr>
              <w:jc w:val="both"/>
              <w:rPr>
                <w:rFonts w:ascii="Verdana" w:hAnsi="Verdana"/>
                <w:b/>
                <w:sz w:val="22"/>
                <w:szCs w:val="22"/>
              </w:rPr>
            </w:pPr>
          </w:p>
        </w:tc>
      </w:tr>
      <w:tr w:rsidR="00791FEC" w:rsidRPr="00A669AF" w14:paraId="7C220B3A" w14:textId="77777777" w:rsidTr="00F55FA0">
        <w:trPr>
          <w:trHeight w:val="2578"/>
        </w:trPr>
        <w:tc>
          <w:tcPr>
            <w:tcW w:w="2777" w:type="dxa"/>
            <w:vMerge/>
            <w:tcBorders>
              <w:left w:val="single" w:sz="12" w:space="0" w:color="auto"/>
            </w:tcBorders>
          </w:tcPr>
          <w:p w14:paraId="7D2B4E70" w14:textId="77777777" w:rsidR="00E903E2" w:rsidRPr="00A669AF" w:rsidRDefault="00E903E2" w:rsidP="00250141">
            <w:pPr>
              <w:jc w:val="both"/>
              <w:rPr>
                <w:b/>
                <w:sz w:val="28"/>
                <w:szCs w:val="28"/>
              </w:rPr>
            </w:pPr>
          </w:p>
        </w:tc>
        <w:tc>
          <w:tcPr>
            <w:tcW w:w="3372" w:type="dxa"/>
            <w:tcBorders>
              <w:top w:val="single" w:sz="12" w:space="0" w:color="auto"/>
              <w:left w:val="single" w:sz="12" w:space="0" w:color="auto"/>
              <w:bottom w:val="single" w:sz="12" w:space="0" w:color="auto"/>
              <w:right w:val="single" w:sz="12" w:space="0" w:color="auto"/>
            </w:tcBorders>
            <w:shd w:val="clear" w:color="auto" w:fill="FFCCFF"/>
          </w:tcPr>
          <w:p w14:paraId="016D1A8C" w14:textId="77777777" w:rsidR="00E903E2" w:rsidRPr="00250141" w:rsidRDefault="00E903E2" w:rsidP="00250141">
            <w:pPr>
              <w:pStyle w:val="NormalWeb"/>
              <w:jc w:val="both"/>
              <w:rPr>
                <w:rFonts w:ascii="Verdana" w:hAnsi="Verdana"/>
                <w:b/>
                <w:sz w:val="22"/>
                <w:szCs w:val="22"/>
              </w:rPr>
            </w:pPr>
            <w:r w:rsidRPr="00250141">
              <w:rPr>
                <w:rFonts w:ascii="Verdana" w:hAnsi="Verdana"/>
                <w:b/>
                <w:sz w:val="22"/>
                <w:szCs w:val="22"/>
              </w:rPr>
              <w:t>Recursos Clave</w:t>
            </w:r>
          </w:p>
          <w:p w14:paraId="51A02A13" w14:textId="329E46C5" w:rsidR="00E903E2" w:rsidRPr="00250141" w:rsidRDefault="00250141" w:rsidP="00250141">
            <w:pPr>
              <w:pStyle w:val="NormalWeb"/>
              <w:spacing w:after="0"/>
              <w:jc w:val="both"/>
              <w:rPr>
                <w:rFonts w:ascii="Times New Roman" w:eastAsia="Times New Roman" w:hAnsi="Times New Roman" w:cs="Times New Roman"/>
                <w:color w:val="auto"/>
                <w:sz w:val="24"/>
                <w:szCs w:val="24"/>
                <w:lang w:val="es-CO" w:eastAsia="es-CO"/>
              </w:rPr>
            </w:pPr>
            <w:r>
              <w:rPr>
                <w:rFonts w:ascii="Times New Roman" w:eastAsia="Times New Roman" w:hAnsi="Times New Roman" w:cs="Times New Roman"/>
                <w:color w:val="auto"/>
                <w:sz w:val="24"/>
                <w:szCs w:val="24"/>
                <w:lang w:val="es-CO" w:eastAsia="es-CO"/>
              </w:rPr>
              <w:t>-Ta</w:t>
            </w:r>
            <w:r w:rsidR="00E903E2" w:rsidRPr="00250141">
              <w:rPr>
                <w:rFonts w:ascii="Times New Roman" w:eastAsia="Times New Roman" w:hAnsi="Times New Roman" w:cs="Times New Roman"/>
                <w:color w:val="auto"/>
                <w:sz w:val="24"/>
                <w:szCs w:val="24"/>
                <w:lang w:val="es-CO" w:eastAsia="es-CO"/>
              </w:rPr>
              <w:t>lento humano</w:t>
            </w:r>
          </w:p>
          <w:p w14:paraId="087B041B" w14:textId="7D0DB786" w:rsidR="00E903E2" w:rsidRPr="00250141" w:rsidRDefault="00250141" w:rsidP="00250141">
            <w:pPr>
              <w:pStyle w:val="NormalWeb"/>
              <w:spacing w:after="0"/>
              <w:jc w:val="both"/>
              <w:rPr>
                <w:rFonts w:ascii="Times New Roman" w:eastAsia="Times New Roman" w:hAnsi="Times New Roman" w:cs="Times New Roman"/>
                <w:color w:val="auto"/>
                <w:sz w:val="24"/>
                <w:szCs w:val="24"/>
                <w:lang w:val="es-CO" w:eastAsia="es-CO"/>
              </w:rPr>
            </w:pPr>
            <w:r>
              <w:rPr>
                <w:rFonts w:ascii="Times New Roman" w:eastAsia="Times New Roman" w:hAnsi="Times New Roman" w:cs="Times New Roman"/>
                <w:color w:val="auto"/>
                <w:sz w:val="24"/>
                <w:szCs w:val="24"/>
                <w:lang w:val="es-CO" w:eastAsia="es-CO"/>
              </w:rPr>
              <w:t>-</w:t>
            </w:r>
            <w:r w:rsidR="00E903E2" w:rsidRPr="00250141">
              <w:rPr>
                <w:rFonts w:ascii="Times New Roman" w:eastAsia="Times New Roman" w:hAnsi="Times New Roman" w:cs="Times New Roman"/>
                <w:color w:val="auto"/>
                <w:sz w:val="24"/>
                <w:szCs w:val="24"/>
                <w:lang w:val="es-CO" w:eastAsia="es-CO"/>
              </w:rPr>
              <w:t>Instalaciones físicas</w:t>
            </w:r>
          </w:p>
          <w:p w14:paraId="72593FA5" w14:textId="12468638" w:rsidR="00E903E2" w:rsidRPr="00250141" w:rsidRDefault="00250141" w:rsidP="00250141">
            <w:pPr>
              <w:pStyle w:val="NormalWeb"/>
              <w:spacing w:after="0"/>
              <w:jc w:val="both"/>
              <w:rPr>
                <w:rFonts w:ascii="Times New Roman" w:eastAsia="Times New Roman" w:hAnsi="Times New Roman" w:cs="Times New Roman"/>
                <w:color w:val="auto"/>
                <w:sz w:val="24"/>
                <w:szCs w:val="24"/>
                <w:lang w:val="es-CO" w:eastAsia="es-CO"/>
              </w:rPr>
            </w:pPr>
            <w:r>
              <w:rPr>
                <w:rFonts w:ascii="Times New Roman" w:eastAsia="Times New Roman" w:hAnsi="Times New Roman" w:cs="Times New Roman"/>
                <w:color w:val="auto"/>
                <w:sz w:val="24"/>
                <w:szCs w:val="24"/>
                <w:lang w:val="es-CO" w:eastAsia="es-CO"/>
              </w:rPr>
              <w:t>-</w:t>
            </w:r>
            <w:r w:rsidR="00E903E2" w:rsidRPr="00250141">
              <w:rPr>
                <w:rFonts w:ascii="Times New Roman" w:eastAsia="Times New Roman" w:hAnsi="Times New Roman" w:cs="Times New Roman"/>
                <w:color w:val="auto"/>
                <w:sz w:val="24"/>
                <w:szCs w:val="24"/>
                <w:lang w:val="es-CO" w:eastAsia="es-CO"/>
              </w:rPr>
              <w:t>Recursos financieros</w:t>
            </w:r>
          </w:p>
          <w:p w14:paraId="64EB93DA" w14:textId="3697D39B" w:rsidR="00E903E2" w:rsidRPr="00250141" w:rsidRDefault="00250141" w:rsidP="00250141">
            <w:pPr>
              <w:pStyle w:val="NormalWeb"/>
              <w:spacing w:after="0"/>
              <w:jc w:val="both"/>
              <w:rPr>
                <w:rFonts w:ascii="Times New Roman" w:eastAsia="Times New Roman" w:hAnsi="Times New Roman" w:cs="Times New Roman"/>
                <w:color w:val="auto"/>
                <w:sz w:val="24"/>
                <w:szCs w:val="24"/>
                <w:lang w:val="es-CO" w:eastAsia="es-CO"/>
              </w:rPr>
            </w:pPr>
            <w:r>
              <w:rPr>
                <w:rFonts w:ascii="Times New Roman" w:eastAsia="Times New Roman" w:hAnsi="Times New Roman" w:cs="Times New Roman"/>
                <w:color w:val="auto"/>
                <w:sz w:val="24"/>
                <w:szCs w:val="24"/>
                <w:lang w:val="es-CO" w:eastAsia="es-CO"/>
              </w:rPr>
              <w:t>-</w:t>
            </w:r>
            <w:r w:rsidR="00E903E2" w:rsidRPr="00250141">
              <w:rPr>
                <w:rFonts w:ascii="Times New Roman" w:eastAsia="Times New Roman" w:hAnsi="Times New Roman" w:cs="Times New Roman"/>
                <w:color w:val="auto"/>
                <w:sz w:val="24"/>
                <w:szCs w:val="24"/>
                <w:lang w:val="es-CO" w:eastAsia="es-CO"/>
              </w:rPr>
              <w:t>Recursos tecnológicos</w:t>
            </w:r>
          </w:p>
          <w:p w14:paraId="3C93F63A" w14:textId="77777777" w:rsidR="00E903E2" w:rsidRPr="00250141" w:rsidRDefault="00E903E2" w:rsidP="00250141">
            <w:pPr>
              <w:jc w:val="both"/>
              <w:rPr>
                <w:rFonts w:ascii="Verdana" w:hAnsi="Verdana"/>
                <w:b/>
                <w:sz w:val="22"/>
                <w:szCs w:val="22"/>
              </w:rPr>
            </w:pPr>
          </w:p>
        </w:tc>
        <w:tc>
          <w:tcPr>
            <w:tcW w:w="2387" w:type="dxa"/>
            <w:gridSpan w:val="2"/>
            <w:vMerge/>
          </w:tcPr>
          <w:p w14:paraId="1359D55B" w14:textId="77777777" w:rsidR="00E903E2" w:rsidRPr="00250141" w:rsidRDefault="00E903E2" w:rsidP="00250141">
            <w:pPr>
              <w:jc w:val="both"/>
              <w:rPr>
                <w:b/>
                <w:sz w:val="36"/>
                <w:szCs w:val="36"/>
              </w:rPr>
            </w:pPr>
          </w:p>
        </w:tc>
        <w:tc>
          <w:tcPr>
            <w:tcW w:w="3416" w:type="dxa"/>
            <w:tcBorders>
              <w:top w:val="single" w:sz="12" w:space="0" w:color="auto"/>
              <w:left w:val="single" w:sz="12" w:space="0" w:color="auto"/>
              <w:bottom w:val="single" w:sz="12" w:space="0" w:color="auto"/>
              <w:right w:val="single" w:sz="12" w:space="0" w:color="auto"/>
            </w:tcBorders>
            <w:shd w:val="clear" w:color="auto" w:fill="FFCCFF"/>
          </w:tcPr>
          <w:p w14:paraId="00617EB9" w14:textId="77777777" w:rsidR="00E903E2" w:rsidRPr="00250141" w:rsidRDefault="00E903E2" w:rsidP="00250141">
            <w:pPr>
              <w:jc w:val="both"/>
              <w:rPr>
                <w:rFonts w:ascii="Verdana" w:hAnsi="Verdana"/>
                <w:b/>
                <w:sz w:val="22"/>
                <w:szCs w:val="22"/>
              </w:rPr>
            </w:pPr>
            <w:r w:rsidRPr="00250141">
              <w:rPr>
                <w:rFonts w:ascii="Verdana" w:hAnsi="Verdana"/>
                <w:b/>
                <w:sz w:val="22"/>
                <w:szCs w:val="22"/>
              </w:rPr>
              <w:t>Canales</w:t>
            </w:r>
          </w:p>
          <w:p w14:paraId="2888D91C" w14:textId="77777777" w:rsidR="00250141" w:rsidRPr="00250141" w:rsidRDefault="00250141" w:rsidP="00250141">
            <w:pPr>
              <w:spacing w:before="100" w:beforeAutospacing="1" w:after="100" w:afterAutospacing="1"/>
              <w:jc w:val="both"/>
              <w:rPr>
                <w:lang w:val="es-CO" w:eastAsia="es-CO"/>
              </w:rPr>
            </w:pPr>
            <w:r w:rsidRPr="00250141">
              <w:rPr>
                <w:lang w:val="es-CO" w:eastAsia="es-CO"/>
              </w:rPr>
              <w:t>Estrategia online, de marketing, a través de las diferentes plataformas y por medio de las redes de las fundaciones aliadas.</w:t>
            </w:r>
          </w:p>
          <w:p w14:paraId="785AC611" w14:textId="6777F792" w:rsidR="00250141" w:rsidRPr="00250141" w:rsidRDefault="00250141" w:rsidP="00250141">
            <w:pPr>
              <w:jc w:val="both"/>
              <w:rPr>
                <w:rFonts w:ascii="Verdana" w:hAnsi="Verdana"/>
                <w:b/>
                <w:sz w:val="22"/>
                <w:szCs w:val="22"/>
              </w:rPr>
            </w:pPr>
          </w:p>
        </w:tc>
        <w:tc>
          <w:tcPr>
            <w:tcW w:w="2426" w:type="dxa"/>
            <w:vMerge/>
            <w:tcBorders>
              <w:bottom w:val="single" w:sz="12" w:space="0" w:color="auto"/>
              <w:right w:val="single" w:sz="12" w:space="0" w:color="auto"/>
            </w:tcBorders>
          </w:tcPr>
          <w:p w14:paraId="4D6D7B5A" w14:textId="77777777" w:rsidR="00E903E2" w:rsidRPr="00A669AF" w:rsidRDefault="00E903E2" w:rsidP="00250141">
            <w:pPr>
              <w:jc w:val="both"/>
              <w:rPr>
                <w:b/>
                <w:sz w:val="36"/>
                <w:szCs w:val="36"/>
              </w:rPr>
            </w:pPr>
          </w:p>
        </w:tc>
      </w:tr>
      <w:tr w:rsidR="00E903E2" w:rsidRPr="00A669AF" w14:paraId="4DC2EE6D" w14:textId="77777777" w:rsidTr="00587A10">
        <w:trPr>
          <w:trHeight w:val="2095"/>
        </w:trPr>
        <w:tc>
          <w:tcPr>
            <w:tcW w:w="6570" w:type="dxa"/>
            <w:gridSpan w:val="3"/>
            <w:tcBorders>
              <w:top w:val="single" w:sz="12" w:space="0" w:color="auto"/>
              <w:left w:val="single" w:sz="12" w:space="0" w:color="auto"/>
              <w:bottom w:val="single" w:sz="12" w:space="0" w:color="auto"/>
              <w:right w:val="single" w:sz="12" w:space="0" w:color="auto"/>
            </w:tcBorders>
            <w:shd w:val="clear" w:color="auto" w:fill="FFCCFF"/>
          </w:tcPr>
          <w:p w14:paraId="72834D74" w14:textId="77777777" w:rsidR="00E903E2" w:rsidRPr="00A669AF" w:rsidRDefault="00E903E2" w:rsidP="00250141">
            <w:pPr>
              <w:tabs>
                <w:tab w:val="left" w:pos="740"/>
                <w:tab w:val="center" w:pos="6800"/>
              </w:tabs>
              <w:jc w:val="both"/>
              <w:rPr>
                <w:rFonts w:ascii="Verdana" w:hAnsi="Verdana"/>
                <w:b/>
                <w:i/>
                <w:sz w:val="22"/>
                <w:szCs w:val="22"/>
              </w:rPr>
            </w:pPr>
            <w:r w:rsidRPr="00A669AF">
              <w:rPr>
                <w:rFonts w:ascii="Verdana" w:hAnsi="Verdana"/>
                <w:b/>
                <w:i/>
                <w:sz w:val="22"/>
                <w:szCs w:val="22"/>
              </w:rPr>
              <w:t>Estructura de Costes</w:t>
            </w:r>
          </w:p>
          <w:p w14:paraId="6CAF8646" w14:textId="77777777" w:rsidR="00804099" w:rsidRPr="00A669AF" w:rsidRDefault="00804099" w:rsidP="00250141">
            <w:pPr>
              <w:numPr>
                <w:ilvl w:val="0"/>
                <w:numId w:val="32"/>
              </w:numPr>
              <w:spacing w:before="100" w:beforeAutospacing="1" w:after="100" w:afterAutospacing="1"/>
              <w:jc w:val="both"/>
              <w:rPr>
                <w:lang w:val="es-CO" w:eastAsia="es-CO"/>
              </w:rPr>
            </w:pPr>
            <w:r w:rsidRPr="6A0EAC38">
              <w:rPr>
                <w:rStyle w:val="jsgrdq"/>
              </w:rPr>
              <w:t>Costos de materia prima</w:t>
            </w:r>
          </w:p>
          <w:p w14:paraId="24BF239E" w14:textId="77777777" w:rsidR="00804099" w:rsidRPr="00A669AF" w:rsidRDefault="00804099" w:rsidP="00250141">
            <w:pPr>
              <w:numPr>
                <w:ilvl w:val="0"/>
                <w:numId w:val="32"/>
              </w:numPr>
              <w:spacing w:before="100" w:beforeAutospacing="1" w:after="100" w:afterAutospacing="1"/>
              <w:jc w:val="both"/>
            </w:pPr>
            <w:r w:rsidRPr="6A0EAC38">
              <w:rPr>
                <w:rStyle w:val="jsgrdq"/>
              </w:rPr>
              <w:t>Costos de contratación de empleados</w:t>
            </w:r>
          </w:p>
          <w:p w14:paraId="53C6255C" w14:textId="53A8ACF4" w:rsidR="00804099" w:rsidRPr="00A669AF" w:rsidRDefault="00804099" w:rsidP="00250141">
            <w:pPr>
              <w:numPr>
                <w:ilvl w:val="0"/>
                <w:numId w:val="32"/>
              </w:numPr>
              <w:spacing w:before="100" w:beforeAutospacing="1" w:after="100" w:afterAutospacing="1"/>
              <w:jc w:val="both"/>
            </w:pPr>
            <w:r w:rsidRPr="6A0EAC38">
              <w:rPr>
                <w:rStyle w:val="jsgrdq"/>
              </w:rPr>
              <w:t>Costos de investigación</w:t>
            </w:r>
          </w:p>
          <w:p w14:paraId="4115A09D" w14:textId="6BB0A3A8" w:rsidR="00804099" w:rsidRPr="00A669AF" w:rsidRDefault="00804099" w:rsidP="00250141">
            <w:pPr>
              <w:tabs>
                <w:tab w:val="left" w:pos="740"/>
                <w:tab w:val="center" w:pos="6800"/>
              </w:tabs>
              <w:jc w:val="both"/>
              <w:rPr>
                <w:rFonts w:ascii="Verdana" w:hAnsi="Verdana"/>
                <w:b/>
                <w:i/>
                <w:sz w:val="22"/>
                <w:szCs w:val="22"/>
              </w:rPr>
            </w:pPr>
          </w:p>
        </w:tc>
        <w:tc>
          <w:tcPr>
            <w:tcW w:w="7810" w:type="dxa"/>
            <w:gridSpan w:val="3"/>
            <w:tcBorders>
              <w:top w:val="single" w:sz="12" w:space="0" w:color="auto"/>
              <w:left w:val="single" w:sz="12" w:space="0" w:color="auto"/>
              <w:bottom w:val="single" w:sz="12" w:space="0" w:color="auto"/>
              <w:right w:val="single" w:sz="12" w:space="0" w:color="auto"/>
            </w:tcBorders>
            <w:shd w:val="clear" w:color="auto" w:fill="FFCCFF"/>
          </w:tcPr>
          <w:p w14:paraId="7B4C1AF4" w14:textId="77777777" w:rsidR="00E903E2" w:rsidRPr="00A669AF" w:rsidRDefault="00E903E2" w:rsidP="00250141">
            <w:pPr>
              <w:tabs>
                <w:tab w:val="left" w:pos="740"/>
                <w:tab w:val="center" w:pos="6800"/>
              </w:tabs>
              <w:jc w:val="both"/>
              <w:rPr>
                <w:rFonts w:ascii="Verdana" w:hAnsi="Verdana"/>
                <w:b/>
                <w:i/>
                <w:sz w:val="22"/>
                <w:szCs w:val="22"/>
              </w:rPr>
            </w:pPr>
            <w:r w:rsidRPr="00A669AF">
              <w:rPr>
                <w:rFonts w:ascii="Verdana" w:hAnsi="Verdana"/>
                <w:b/>
                <w:i/>
                <w:sz w:val="22"/>
                <w:szCs w:val="22"/>
              </w:rPr>
              <w:t>Estructura de Ingresos</w:t>
            </w:r>
          </w:p>
          <w:p w14:paraId="10CC7AA3" w14:textId="77777777" w:rsidR="00B46CB8" w:rsidRPr="00B46CB8" w:rsidRDefault="00B46CB8" w:rsidP="00250141">
            <w:pPr>
              <w:spacing w:before="100" w:beforeAutospacing="1" w:after="100" w:afterAutospacing="1"/>
              <w:jc w:val="both"/>
              <w:rPr>
                <w:lang w:val="es-CO" w:eastAsia="es-CO"/>
              </w:rPr>
            </w:pPr>
            <w:r w:rsidRPr="00B46CB8">
              <w:rPr>
                <w:lang w:val="es-CO" w:eastAsia="es-CO"/>
              </w:rPr>
              <w:t>Los ingresos provienen de las ventas realizadas en la cafetería, además de las diversas donaciones que reciba la cafetería para no solo mantenerse sino ayudar a los refugios de Bucaramanga.</w:t>
            </w:r>
          </w:p>
          <w:p w14:paraId="75BF7A47" w14:textId="6100EB34" w:rsidR="00B46CB8" w:rsidRPr="00A669AF" w:rsidRDefault="00B46CB8" w:rsidP="00250141">
            <w:pPr>
              <w:tabs>
                <w:tab w:val="left" w:pos="740"/>
                <w:tab w:val="center" w:pos="6800"/>
              </w:tabs>
              <w:jc w:val="both"/>
              <w:rPr>
                <w:rFonts w:ascii="Verdana" w:hAnsi="Verdana"/>
                <w:b/>
                <w:i/>
                <w:sz w:val="22"/>
                <w:szCs w:val="22"/>
              </w:rPr>
            </w:pPr>
          </w:p>
        </w:tc>
      </w:tr>
    </w:tbl>
    <w:p w14:paraId="43E0B3D4" w14:textId="77777777" w:rsidR="00263FA2" w:rsidRPr="00250141" w:rsidRDefault="00263FA2" w:rsidP="00313BDC">
      <w:pPr>
        <w:rPr>
          <w:szCs w:val="22"/>
        </w:rPr>
      </w:pPr>
    </w:p>
    <w:p w14:paraId="542BAE18" w14:textId="77777777" w:rsidR="00DD2637" w:rsidRDefault="00DD2637" w:rsidP="00313BDC">
      <w:pPr>
        <w:rPr>
          <w:szCs w:val="22"/>
        </w:rPr>
      </w:pPr>
    </w:p>
    <w:p w14:paraId="2AC2BAB1" w14:textId="77777777" w:rsidR="00DD2637" w:rsidRDefault="00DD2637" w:rsidP="00313BDC">
      <w:pPr>
        <w:rPr>
          <w:szCs w:val="22"/>
        </w:rPr>
      </w:pPr>
    </w:p>
    <w:p w14:paraId="0B80E854" w14:textId="77777777" w:rsidR="00DD2637" w:rsidRPr="00A26B19" w:rsidRDefault="00DD2637" w:rsidP="00313BDC">
      <w:pPr>
        <w:rPr>
          <w:b/>
          <w:bCs/>
          <w:szCs w:val="22"/>
        </w:rPr>
      </w:pPr>
    </w:p>
    <w:p w14:paraId="10353C49" w14:textId="696FCAC7" w:rsidR="00F55FA0" w:rsidRPr="00A26B19" w:rsidRDefault="00F55FA0" w:rsidP="00F55FA0">
      <w:pPr>
        <w:jc w:val="center"/>
        <w:rPr>
          <w:b/>
          <w:bCs/>
        </w:rPr>
      </w:pPr>
      <w:r w:rsidRPr="00A26B19">
        <w:rPr>
          <w:b/>
          <w:bCs/>
        </w:rPr>
        <w:t>DESCRIPC</w:t>
      </w:r>
      <w:r w:rsidR="00A26B19" w:rsidRPr="00A26B19">
        <w:rPr>
          <w:b/>
          <w:bCs/>
        </w:rPr>
        <w:t>IÓ</w:t>
      </w:r>
      <w:r w:rsidRPr="00A26B19">
        <w:rPr>
          <w:b/>
          <w:bCs/>
        </w:rPr>
        <w:t>N IDEA DE NEGOCIO</w:t>
      </w:r>
    </w:p>
    <w:p w14:paraId="11D7C50F" w14:textId="77777777" w:rsidR="00F55FA0" w:rsidRDefault="00F55FA0" w:rsidP="00313BDC"/>
    <w:p w14:paraId="7E3B8505" w14:textId="2FF9761E" w:rsidR="00DD2637" w:rsidRPr="00313BDC" w:rsidRDefault="06535912" w:rsidP="00313BDC">
      <w:r>
        <w:t xml:space="preserve">Este emprendimiento se origina del deseo de crear un espacio donde mascotas y sus dueños puedan pasar un rato agradable, la idea consiste en crear una cafetería </w:t>
      </w:r>
      <w:proofErr w:type="spellStart"/>
      <w:r>
        <w:t>pet</w:t>
      </w:r>
      <w:proofErr w:type="spellEnd"/>
      <w:r>
        <w:t xml:space="preserve"> </w:t>
      </w:r>
      <w:proofErr w:type="spellStart"/>
      <w:r>
        <w:t>friendly</w:t>
      </w:r>
      <w:proofErr w:type="spellEnd"/>
      <w:r>
        <w:t xml:space="preserve"> donde exista un espacio especial para los animales mientras los clientes obtienen diferentes productos y servicios, al aire libre.   </w:t>
      </w:r>
    </w:p>
    <w:p w14:paraId="3D205D9F" w14:textId="5C68C7D7" w:rsidR="00DD2637" w:rsidRPr="00313BDC" w:rsidRDefault="00DD2637" w:rsidP="06535912"/>
    <w:p w14:paraId="5B604208" w14:textId="72D4C466" w:rsidR="00DD2637" w:rsidRPr="00313BDC" w:rsidRDefault="06535912" w:rsidP="06535912">
      <w:r>
        <w:t xml:space="preserve">Adicionalmente se espera brindar cierta parte de los ingresos a fundaciones ubicadas en la ciudad de Bucaramanga, donde pueda darse una ayuda que impacte positivamente. Ciertos días, se prestará un espacio para que cada fundación exhiba los animales que ofrecen en adopción para aumentar la probabilidad de conseguirles un hogar.   </w:t>
      </w:r>
    </w:p>
    <w:p w14:paraId="1E30F40A" w14:textId="2C459FC3" w:rsidR="00DD2637" w:rsidRDefault="06535912" w:rsidP="00313BDC">
      <w:r>
        <w:t>Se ofrecerán diferentes productos tanto para clientes como para sus mascotas y será un espacio amigable con el medio ambiente e influirá positivamente en la sociedad.</w:t>
      </w:r>
    </w:p>
    <w:p w14:paraId="060ED289" w14:textId="01AF8B52" w:rsidR="00F55FA0" w:rsidRDefault="00F55FA0" w:rsidP="00313BDC"/>
    <w:p w14:paraId="46806915" w14:textId="474C2F7C" w:rsidR="00F55FA0" w:rsidRDefault="00F55FA0" w:rsidP="00313BDC"/>
    <w:p w14:paraId="50C68542" w14:textId="57918E0C" w:rsidR="00F55FA0" w:rsidRPr="00313BDC" w:rsidRDefault="00A26B19" w:rsidP="00313BDC">
      <w:r>
        <w:t>Autores:</w:t>
      </w:r>
      <w:r w:rsidR="00F55FA0">
        <w:t xml:space="preserve"> </w:t>
      </w:r>
      <w:proofErr w:type="spellStart"/>
      <w:r w:rsidR="00F55FA0">
        <w:t>Karol</w:t>
      </w:r>
      <w:proofErr w:type="spellEnd"/>
      <w:r w:rsidR="00F55FA0">
        <w:t xml:space="preserve"> Castro y Karen Monsalve</w:t>
      </w:r>
    </w:p>
    <w:sectPr w:rsidR="00F55FA0" w:rsidRPr="00313BDC" w:rsidSect="00DD2637">
      <w:headerReference w:type="default" r:id="rId10"/>
      <w:footerReference w:type="default" r:id="rId11"/>
      <w:pgSz w:w="16838" w:h="11906" w:orient="landscape"/>
      <w:pgMar w:top="1418" w:right="2552" w:bottom="1134" w:left="1247" w:header="709" w:footer="5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B6D14" w14:textId="77777777" w:rsidR="000742C7" w:rsidRDefault="000742C7">
      <w:r>
        <w:separator/>
      </w:r>
    </w:p>
  </w:endnote>
  <w:endnote w:type="continuationSeparator" w:id="0">
    <w:p w14:paraId="4B4038E2" w14:textId="77777777" w:rsidR="000742C7" w:rsidRDefault="000742C7">
      <w:r>
        <w:continuationSeparator/>
      </w:r>
    </w:p>
  </w:endnote>
  <w:endnote w:type="continuationNotice" w:id="1">
    <w:p w14:paraId="3139E0AC" w14:textId="77777777" w:rsidR="000742C7" w:rsidRDefault="000742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F0391" w14:textId="77777777" w:rsidR="00A54DF2" w:rsidRDefault="00A54DF2" w:rsidP="00AD4C12">
    <w:pPr>
      <w:rPr>
        <w:rFonts w:ascii="Arial" w:hAnsi="Arial" w:cs="Arial"/>
        <w:color w:val="999999"/>
        <w:sz w:val="16"/>
        <w:szCs w:val="16"/>
      </w:rPr>
    </w:pPr>
  </w:p>
  <w:p w14:paraId="3A48BC99" w14:textId="77777777" w:rsidR="00A54DF2" w:rsidRDefault="00A54DF2" w:rsidP="00AD4C12">
    <w:pPr>
      <w:rPr>
        <w:rFonts w:ascii="Arial" w:hAnsi="Arial" w:cs="Arial"/>
        <w:color w:val="999999"/>
        <w:sz w:val="16"/>
        <w:szCs w:val="16"/>
      </w:rPr>
    </w:pPr>
  </w:p>
  <w:p w14:paraId="13781B24" w14:textId="77777777" w:rsidR="00A54DF2" w:rsidRDefault="00A54DF2" w:rsidP="00AD4C12">
    <w:pPr>
      <w:rPr>
        <w:rFonts w:ascii="Arial" w:hAnsi="Arial" w:cs="Arial"/>
        <w:color w:val="999999"/>
        <w:sz w:val="16"/>
        <w:szCs w:val="16"/>
      </w:rPr>
    </w:pPr>
  </w:p>
  <w:p w14:paraId="01B5FA97" w14:textId="77777777" w:rsidR="00A54DF2" w:rsidRPr="00AD4C12" w:rsidRDefault="00A54DF2" w:rsidP="00AD4C12">
    <w:pPr>
      <w:pStyle w:val="Piedepgina"/>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B8184" w14:textId="77777777" w:rsidR="000742C7" w:rsidRDefault="000742C7">
      <w:r>
        <w:separator/>
      </w:r>
    </w:p>
  </w:footnote>
  <w:footnote w:type="continuationSeparator" w:id="0">
    <w:p w14:paraId="0C78BAD4" w14:textId="77777777" w:rsidR="000742C7" w:rsidRDefault="000742C7">
      <w:r>
        <w:continuationSeparator/>
      </w:r>
    </w:p>
  </w:footnote>
  <w:footnote w:type="continuationNotice" w:id="1">
    <w:p w14:paraId="48B178BC" w14:textId="77777777" w:rsidR="000742C7" w:rsidRDefault="000742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642D" w14:textId="77777777" w:rsidR="00A54DF2" w:rsidRDefault="00FE0903" w:rsidP="007C02E2">
    <w:pPr>
      <w:pStyle w:val="Encabezado"/>
      <w:tabs>
        <w:tab w:val="clear" w:pos="4252"/>
        <w:tab w:val="clear" w:pos="8504"/>
        <w:tab w:val="center" w:pos="4639"/>
      </w:tabs>
    </w:pPr>
    <w:r>
      <w:rPr>
        <w:noProof/>
      </w:rPr>
      <w:pict w14:anchorId="43635BE1">
        <v:shapetype id="_x0000_t202" coordsize="21600,21600" o:spt="202" path="m,l,21600r21600,l21600,xe">
          <v:stroke joinstyle="miter"/>
          <v:path gradientshapeok="t" o:connecttype="rect"/>
        </v:shapetype>
        <v:shape id="_x0000_s2051" type="#_x0000_t202" style="position:absolute;margin-left:234pt;margin-top:-15.85pt;width:234pt;height:1in;z-index:1" filled="f" stroked="f">
          <v:textbox style="mso-next-textbox:#_x0000_s2051" inset="6.75pt,3.75pt,6.75pt,3.75pt">
            <w:txbxContent>
              <w:p w14:paraId="55C8A3B9" w14:textId="77777777" w:rsidR="00A54DF2" w:rsidRDefault="00A54DF2" w:rsidP="007C02E2">
                <w:pPr>
                  <w:jc w:val="right"/>
                  <w:rPr>
                    <w:rFonts w:ascii="Arial" w:hAnsi="Arial" w:cs="Arial"/>
                    <w:color w:val="999999"/>
                    <w:sz w:val="22"/>
                    <w:szCs w:val="22"/>
                  </w:rPr>
                </w:pPr>
              </w:p>
              <w:p w14:paraId="0D3DDA02" w14:textId="77777777" w:rsidR="00FE0903" w:rsidRDefault="00FE0903" w:rsidP="007C02E2">
                <w:pPr>
                  <w:jc w:val="right"/>
                  <w:rPr>
                    <w:rFonts w:ascii="Arial" w:hAnsi="Arial" w:cs="Arial"/>
                    <w:i/>
                    <w:color w:val="999999"/>
                    <w:sz w:val="20"/>
                    <w:szCs w:val="20"/>
                  </w:rPr>
                </w:pPr>
              </w:p>
              <w:p w14:paraId="18E1447D" w14:textId="77777777" w:rsidR="00FE0903" w:rsidRDefault="00FE0903" w:rsidP="007C02E2">
                <w:pPr>
                  <w:jc w:val="right"/>
                  <w:rPr>
                    <w:rFonts w:ascii="Arial" w:hAnsi="Arial" w:cs="Arial"/>
                    <w:i/>
                    <w:color w:val="999999"/>
                    <w:sz w:val="20"/>
                    <w:szCs w:val="20"/>
                  </w:rPr>
                </w:pPr>
              </w:p>
              <w:p w14:paraId="150D2703" w14:textId="77777777" w:rsidR="00FE0903" w:rsidRDefault="00FE0903" w:rsidP="007C02E2">
                <w:pPr>
                  <w:jc w:val="right"/>
                  <w:rPr>
                    <w:rFonts w:ascii="Arial" w:hAnsi="Arial" w:cs="Arial"/>
                    <w:i/>
                    <w:color w:val="999999"/>
                    <w:sz w:val="20"/>
                    <w:szCs w:val="20"/>
                  </w:rPr>
                </w:pPr>
              </w:p>
              <w:p w14:paraId="349E4906" w14:textId="77777777" w:rsidR="00A54DF2" w:rsidRDefault="00A54DF2"/>
            </w:txbxContent>
          </v:textbox>
        </v:shape>
      </w:pict>
    </w:r>
  </w:p>
  <w:p w14:paraId="2222097C" w14:textId="77777777" w:rsidR="00A54DF2" w:rsidRDefault="00A54DF2" w:rsidP="007C02E2">
    <w:pPr>
      <w:pStyle w:val="Encabezado"/>
      <w:tabs>
        <w:tab w:val="clear" w:pos="4252"/>
        <w:tab w:val="clear" w:pos="8504"/>
        <w:tab w:val="center" w:pos="4639"/>
      </w:tabs>
    </w:pPr>
  </w:p>
  <w:p w14:paraId="0ED2ACB2" w14:textId="77777777" w:rsidR="00A54DF2" w:rsidRDefault="00A54DF2" w:rsidP="007C02E2">
    <w:pPr>
      <w:pStyle w:val="Encabezado"/>
      <w:tabs>
        <w:tab w:val="clear" w:pos="4252"/>
        <w:tab w:val="clear" w:pos="8504"/>
        <w:tab w:val="center" w:pos="4639"/>
      </w:tabs>
    </w:pPr>
  </w:p>
  <w:p w14:paraId="4337E98D" w14:textId="77777777" w:rsidR="00A54DF2" w:rsidRDefault="00A54DF2" w:rsidP="007C02E2">
    <w:pPr>
      <w:pStyle w:val="Encabezado"/>
      <w:tabs>
        <w:tab w:val="clear" w:pos="4252"/>
        <w:tab w:val="clear" w:pos="8504"/>
        <w:tab w:val="center" w:pos="4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F4A"/>
    <w:multiLevelType w:val="hybridMultilevel"/>
    <w:tmpl w:val="3900005C"/>
    <w:lvl w:ilvl="0" w:tplc="0C0A0003">
      <w:start w:val="1"/>
      <w:numFmt w:val="bullet"/>
      <w:lvlText w:val="o"/>
      <w:lvlJc w:val="left"/>
      <w:pPr>
        <w:tabs>
          <w:tab w:val="num" w:pos="720"/>
        </w:tabs>
        <w:ind w:left="720" w:hanging="360"/>
      </w:pPr>
      <w:rPr>
        <w:rFonts w:ascii="Courier New" w:hAnsi="Courier New" w:cs="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B37D0E"/>
    <w:multiLevelType w:val="hybridMultilevel"/>
    <w:tmpl w:val="C490765E"/>
    <w:lvl w:ilvl="0" w:tplc="0C0A0003">
      <w:start w:val="1"/>
      <w:numFmt w:val="bullet"/>
      <w:lvlText w:val="o"/>
      <w:lvlJc w:val="left"/>
      <w:pPr>
        <w:tabs>
          <w:tab w:val="num" w:pos="720"/>
        </w:tabs>
        <w:ind w:left="720" w:hanging="360"/>
      </w:pPr>
      <w:rPr>
        <w:rFonts w:ascii="Courier New" w:hAnsi="Courier New" w:cs="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827C34"/>
    <w:multiLevelType w:val="hybridMultilevel"/>
    <w:tmpl w:val="528C473C"/>
    <w:lvl w:ilvl="0" w:tplc="0C0A0003">
      <w:start w:val="1"/>
      <w:numFmt w:val="bullet"/>
      <w:lvlText w:val="o"/>
      <w:lvlJc w:val="left"/>
      <w:pPr>
        <w:tabs>
          <w:tab w:val="num" w:pos="795"/>
        </w:tabs>
        <w:ind w:left="795" w:hanging="360"/>
      </w:pPr>
      <w:rPr>
        <w:rFonts w:ascii="Courier New" w:hAnsi="Courier New" w:cs="Courier New" w:hint="default"/>
      </w:rPr>
    </w:lvl>
    <w:lvl w:ilvl="1" w:tplc="0C0A0003" w:tentative="1">
      <w:start w:val="1"/>
      <w:numFmt w:val="bullet"/>
      <w:lvlText w:val="o"/>
      <w:lvlJc w:val="left"/>
      <w:pPr>
        <w:tabs>
          <w:tab w:val="num" w:pos="1515"/>
        </w:tabs>
        <w:ind w:left="1515" w:hanging="360"/>
      </w:pPr>
      <w:rPr>
        <w:rFonts w:ascii="Courier New" w:hAnsi="Courier New" w:cs="Courier New" w:hint="default"/>
      </w:rPr>
    </w:lvl>
    <w:lvl w:ilvl="2" w:tplc="0C0A0005" w:tentative="1">
      <w:start w:val="1"/>
      <w:numFmt w:val="bullet"/>
      <w:lvlText w:val=""/>
      <w:lvlJc w:val="left"/>
      <w:pPr>
        <w:tabs>
          <w:tab w:val="num" w:pos="2235"/>
        </w:tabs>
        <w:ind w:left="2235" w:hanging="360"/>
      </w:pPr>
      <w:rPr>
        <w:rFonts w:ascii="Wingdings" w:hAnsi="Wingdings" w:hint="default"/>
      </w:rPr>
    </w:lvl>
    <w:lvl w:ilvl="3" w:tplc="0C0A0001" w:tentative="1">
      <w:start w:val="1"/>
      <w:numFmt w:val="bullet"/>
      <w:lvlText w:val=""/>
      <w:lvlJc w:val="left"/>
      <w:pPr>
        <w:tabs>
          <w:tab w:val="num" w:pos="2955"/>
        </w:tabs>
        <w:ind w:left="2955" w:hanging="360"/>
      </w:pPr>
      <w:rPr>
        <w:rFonts w:ascii="Symbol" w:hAnsi="Symbol" w:hint="default"/>
      </w:rPr>
    </w:lvl>
    <w:lvl w:ilvl="4" w:tplc="0C0A0003" w:tentative="1">
      <w:start w:val="1"/>
      <w:numFmt w:val="bullet"/>
      <w:lvlText w:val="o"/>
      <w:lvlJc w:val="left"/>
      <w:pPr>
        <w:tabs>
          <w:tab w:val="num" w:pos="3675"/>
        </w:tabs>
        <w:ind w:left="3675" w:hanging="360"/>
      </w:pPr>
      <w:rPr>
        <w:rFonts w:ascii="Courier New" w:hAnsi="Courier New" w:cs="Courier New" w:hint="default"/>
      </w:rPr>
    </w:lvl>
    <w:lvl w:ilvl="5" w:tplc="0C0A0005" w:tentative="1">
      <w:start w:val="1"/>
      <w:numFmt w:val="bullet"/>
      <w:lvlText w:val=""/>
      <w:lvlJc w:val="left"/>
      <w:pPr>
        <w:tabs>
          <w:tab w:val="num" w:pos="4395"/>
        </w:tabs>
        <w:ind w:left="4395" w:hanging="360"/>
      </w:pPr>
      <w:rPr>
        <w:rFonts w:ascii="Wingdings" w:hAnsi="Wingdings" w:hint="default"/>
      </w:rPr>
    </w:lvl>
    <w:lvl w:ilvl="6" w:tplc="0C0A0001" w:tentative="1">
      <w:start w:val="1"/>
      <w:numFmt w:val="bullet"/>
      <w:lvlText w:val=""/>
      <w:lvlJc w:val="left"/>
      <w:pPr>
        <w:tabs>
          <w:tab w:val="num" w:pos="5115"/>
        </w:tabs>
        <w:ind w:left="5115" w:hanging="360"/>
      </w:pPr>
      <w:rPr>
        <w:rFonts w:ascii="Symbol" w:hAnsi="Symbol" w:hint="default"/>
      </w:rPr>
    </w:lvl>
    <w:lvl w:ilvl="7" w:tplc="0C0A0003" w:tentative="1">
      <w:start w:val="1"/>
      <w:numFmt w:val="bullet"/>
      <w:lvlText w:val="o"/>
      <w:lvlJc w:val="left"/>
      <w:pPr>
        <w:tabs>
          <w:tab w:val="num" w:pos="5835"/>
        </w:tabs>
        <w:ind w:left="5835" w:hanging="360"/>
      </w:pPr>
      <w:rPr>
        <w:rFonts w:ascii="Courier New" w:hAnsi="Courier New" w:cs="Courier New" w:hint="default"/>
      </w:rPr>
    </w:lvl>
    <w:lvl w:ilvl="8" w:tplc="0C0A0005"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0CE44ACB"/>
    <w:multiLevelType w:val="hybridMultilevel"/>
    <w:tmpl w:val="29D0844A"/>
    <w:lvl w:ilvl="0" w:tplc="9A286FF4">
      <w:start w:val="1"/>
      <w:numFmt w:val="bullet"/>
      <w:lvlText w:val="•"/>
      <w:lvlJc w:val="left"/>
      <w:pPr>
        <w:tabs>
          <w:tab w:val="num" w:pos="720"/>
        </w:tabs>
        <w:ind w:left="720" w:hanging="360"/>
      </w:pPr>
      <w:rPr>
        <w:rFonts w:ascii="Verdana" w:hAnsi="Verdana" w:hint="default"/>
      </w:rPr>
    </w:lvl>
    <w:lvl w:ilvl="1" w:tplc="6C6E3D98" w:tentative="1">
      <w:start w:val="1"/>
      <w:numFmt w:val="bullet"/>
      <w:lvlText w:val="•"/>
      <w:lvlJc w:val="left"/>
      <w:pPr>
        <w:tabs>
          <w:tab w:val="num" w:pos="1440"/>
        </w:tabs>
        <w:ind w:left="1440" w:hanging="360"/>
      </w:pPr>
      <w:rPr>
        <w:rFonts w:ascii="Verdana" w:hAnsi="Verdana" w:hint="default"/>
      </w:rPr>
    </w:lvl>
    <w:lvl w:ilvl="2" w:tplc="3A985DE8" w:tentative="1">
      <w:start w:val="1"/>
      <w:numFmt w:val="bullet"/>
      <w:lvlText w:val="•"/>
      <w:lvlJc w:val="left"/>
      <w:pPr>
        <w:tabs>
          <w:tab w:val="num" w:pos="2160"/>
        </w:tabs>
        <w:ind w:left="2160" w:hanging="360"/>
      </w:pPr>
      <w:rPr>
        <w:rFonts w:ascii="Verdana" w:hAnsi="Verdana" w:hint="default"/>
      </w:rPr>
    </w:lvl>
    <w:lvl w:ilvl="3" w:tplc="1108AF42" w:tentative="1">
      <w:start w:val="1"/>
      <w:numFmt w:val="bullet"/>
      <w:lvlText w:val="•"/>
      <w:lvlJc w:val="left"/>
      <w:pPr>
        <w:tabs>
          <w:tab w:val="num" w:pos="2880"/>
        </w:tabs>
        <w:ind w:left="2880" w:hanging="360"/>
      </w:pPr>
      <w:rPr>
        <w:rFonts w:ascii="Verdana" w:hAnsi="Verdana" w:hint="default"/>
      </w:rPr>
    </w:lvl>
    <w:lvl w:ilvl="4" w:tplc="0D26F048" w:tentative="1">
      <w:start w:val="1"/>
      <w:numFmt w:val="bullet"/>
      <w:lvlText w:val="•"/>
      <w:lvlJc w:val="left"/>
      <w:pPr>
        <w:tabs>
          <w:tab w:val="num" w:pos="3600"/>
        </w:tabs>
        <w:ind w:left="3600" w:hanging="360"/>
      </w:pPr>
      <w:rPr>
        <w:rFonts w:ascii="Verdana" w:hAnsi="Verdana" w:hint="default"/>
      </w:rPr>
    </w:lvl>
    <w:lvl w:ilvl="5" w:tplc="C1149E82" w:tentative="1">
      <w:start w:val="1"/>
      <w:numFmt w:val="bullet"/>
      <w:lvlText w:val="•"/>
      <w:lvlJc w:val="left"/>
      <w:pPr>
        <w:tabs>
          <w:tab w:val="num" w:pos="4320"/>
        </w:tabs>
        <w:ind w:left="4320" w:hanging="360"/>
      </w:pPr>
      <w:rPr>
        <w:rFonts w:ascii="Verdana" w:hAnsi="Verdana" w:hint="default"/>
      </w:rPr>
    </w:lvl>
    <w:lvl w:ilvl="6" w:tplc="8A625272" w:tentative="1">
      <w:start w:val="1"/>
      <w:numFmt w:val="bullet"/>
      <w:lvlText w:val="•"/>
      <w:lvlJc w:val="left"/>
      <w:pPr>
        <w:tabs>
          <w:tab w:val="num" w:pos="5040"/>
        </w:tabs>
        <w:ind w:left="5040" w:hanging="360"/>
      </w:pPr>
      <w:rPr>
        <w:rFonts w:ascii="Verdana" w:hAnsi="Verdana" w:hint="default"/>
      </w:rPr>
    </w:lvl>
    <w:lvl w:ilvl="7" w:tplc="2E54B8E2" w:tentative="1">
      <w:start w:val="1"/>
      <w:numFmt w:val="bullet"/>
      <w:lvlText w:val="•"/>
      <w:lvlJc w:val="left"/>
      <w:pPr>
        <w:tabs>
          <w:tab w:val="num" w:pos="5760"/>
        </w:tabs>
        <w:ind w:left="5760" w:hanging="360"/>
      </w:pPr>
      <w:rPr>
        <w:rFonts w:ascii="Verdana" w:hAnsi="Verdana" w:hint="default"/>
      </w:rPr>
    </w:lvl>
    <w:lvl w:ilvl="8" w:tplc="5FBAF89A" w:tentative="1">
      <w:start w:val="1"/>
      <w:numFmt w:val="bullet"/>
      <w:lvlText w:val="•"/>
      <w:lvlJc w:val="left"/>
      <w:pPr>
        <w:tabs>
          <w:tab w:val="num" w:pos="6480"/>
        </w:tabs>
        <w:ind w:left="6480" w:hanging="360"/>
      </w:pPr>
      <w:rPr>
        <w:rFonts w:ascii="Verdana" w:hAnsi="Verdana" w:hint="default"/>
      </w:rPr>
    </w:lvl>
  </w:abstractNum>
  <w:abstractNum w:abstractNumId="4" w15:restartNumberingAfterBreak="0">
    <w:nsid w:val="18A064AD"/>
    <w:multiLevelType w:val="hybridMultilevel"/>
    <w:tmpl w:val="907EAC4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5B78BD"/>
    <w:multiLevelType w:val="multilevel"/>
    <w:tmpl w:val="69F09F1E"/>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1800"/>
        </w:tabs>
        <w:ind w:left="1800" w:hanging="720"/>
      </w:pPr>
      <w:rPr>
        <w:rFonts w:hint="default"/>
      </w:rPr>
    </w:lvl>
    <w:lvl w:ilvl="2">
      <w:start w:val="1"/>
      <w:numFmt w:val="decimal"/>
      <w:lvlText w:val="%1.%2.%3."/>
      <w:lvlJc w:val="left"/>
      <w:pPr>
        <w:tabs>
          <w:tab w:val="num" w:pos="3240"/>
        </w:tabs>
        <w:ind w:left="3240" w:hanging="108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760"/>
        </w:tabs>
        <w:ind w:left="5760" w:hanging="1440"/>
      </w:pPr>
      <w:rPr>
        <w:rFonts w:hint="default"/>
      </w:rPr>
    </w:lvl>
    <w:lvl w:ilvl="5">
      <w:start w:val="1"/>
      <w:numFmt w:val="decimal"/>
      <w:lvlText w:val="%1.%2.%3.%4.%5.%6."/>
      <w:lvlJc w:val="left"/>
      <w:pPr>
        <w:tabs>
          <w:tab w:val="num" w:pos="7200"/>
        </w:tabs>
        <w:ind w:left="7200" w:hanging="1800"/>
      </w:pPr>
      <w:rPr>
        <w:rFonts w:hint="default"/>
      </w:rPr>
    </w:lvl>
    <w:lvl w:ilvl="6">
      <w:start w:val="1"/>
      <w:numFmt w:val="decimal"/>
      <w:lvlText w:val="%1.%2.%3.%4.%5.%6.%7."/>
      <w:lvlJc w:val="left"/>
      <w:pPr>
        <w:tabs>
          <w:tab w:val="num" w:pos="8640"/>
        </w:tabs>
        <w:ind w:left="8640" w:hanging="2160"/>
      </w:pPr>
      <w:rPr>
        <w:rFonts w:hint="default"/>
      </w:rPr>
    </w:lvl>
    <w:lvl w:ilvl="7">
      <w:start w:val="1"/>
      <w:numFmt w:val="decimal"/>
      <w:lvlText w:val="%1.%2.%3.%4.%5.%6.%7.%8."/>
      <w:lvlJc w:val="left"/>
      <w:pPr>
        <w:tabs>
          <w:tab w:val="num" w:pos="9720"/>
        </w:tabs>
        <w:ind w:left="9720" w:hanging="2160"/>
      </w:pPr>
      <w:rPr>
        <w:rFonts w:hint="default"/>
      </w:rPr>
    </w:lvl>
    <w:lvl w:ilvl="8">
      <w:start w:val="1"/>
      <w:numFmt w:val="decimal"/>
      <w:lvlText w:val="%1.%2.%3.%4.%5.%6.%7.%8.%9."/>
      <w:lvlJc w:val="left"/>
      <w:pPr>
        <w:tabs>
          <w:tab w:val="num" w:pos="11160"/>
        </w:tabs>
        <w:ind w:left="11160" w:hanging="2520"/>
      </w:pPr>
      <w:rPr>
        <w:rFonts w:hint="default"/>
      </w:rPr>
    </w:lvl>
  </w:abstractNum>
  <w:abstractNum w:abstractNumId="6" w15:restartNumberingAfterBreak="0">
    <w:nsid w:val="25B42B97"/>
    <w:multiLevelType w:val="hybridMultilevel"/>
    <w:tmpl w:val="8D1AA312"/>
    <w:lvl w:ilvl="0" w:tplc="65BA0F3A">
      <w:numFmt w:val="bullet"/>
      <w:lvlText w:val="-"/>
      <w:lvlJc w:val="left"/>
      <w:pPr>
        <w:tabs>
          <w:tab w:val="num" w:pos="1803"/>
        </w:tabs>
        <w:ind w:left="1803" w:hanging="420"/>
      </w:pPr>
      <w:rPr>
        <w:rFonts w:ascii="Verdana" w:eastAsia="Times New Roman" w:hAnsi="Verdana" w:cs="Times New Roman" w:hint="default"/>
      </w:rPr>
    </w:lvl>
    <w:lvl w:ilvl="1" w:tplc="0C0A0003" w:tentative="1">
      <w:start w:val="1"/>
      <w:numFmt w:val="bullet"/>
      <w:lvlText w:val="o"/>
      <w:lvlJc w:val="left"/>
      <w:pPr>
        <w:tabs>
          <w:tab w:val="num" w:pos="2463"/>
        </w:tabs>
        <w:ind w:left="2463" w:hanging="360"/>
      </w:pPr>
      <w:rPr>
        <w:rFonts w:ascii="Courier New" w:hAnsi="Courier New" w:cs="Courier New" w:hint="default"/>
      </w:rPr>
    </w:lvl>
    <w:lvl w:ilvl="2" w:tplc="0C0A0005" w:tentative="1">
      <w:start w:val="1"/>
      <w:numFmt w:val="bullet"/>
      <w:lvlText w:val=""/>
      <w:lvlJc w:val="left"/>
      <w:pPr>
        <w:tabs>
          <w:tab w:val="num" w:pos="3183"/>
        </w:tabs>
        <w:ind w:left="3183" w:hanging="360"/>
      </w:pPr>
      <w:rPr>
        <w:rFonts w:ascii="Wingdings" w:hAnsi="Wingdings" w:hint="default"/>
      </w:rPr>
    </w:lvl>
    <w:lvl w:ilvl="3" w:tplc="0C0A0001" w:tentative="1">
      <w:start w:val="1"/>
      <w:numFmt w:val="bullet"/>
      <w:lvlText w:val=""/>
      <w:lvlJc w:val="left"/>
      <w:pPr>
        <w:tabs>
          <w:tab w:val="num" w:pos="3903"/>
        </w:tabs>
        <w:ind w:left="3903" w:hanging="360"/>
      </w:pPr>
      <w:rPr>
        <w:rFonts w:ascii="Symbol" w:hAnsi="Symbol" w:hint="default"/>
      </w:rPr>
    </w:lvl>
    <w:lvl w:ilvl="4" w:tplc="0C0A0003" w:tentative="1">
      <w:start w:val="1"/>
      <w:numFmt w:val="bullet"/>
      <w:lvlText w:val="o"/>
      <w:lvlJc w:val="left"/>
      <w:pPr>
        <w:tabs>
          <w:tab w:val="num" w:pos="4623"/>
        </w:tabs>
        <w:ind w:left="4623" w:hanging="360"/>
      </w:pPr>
      <w:rPr>
        <w:rFonts w:ascii="Courier New" w:hAnsi="Courier New" w:cs="Courier New" w:hint="default"/>
      </w:rPr>
    </w:lvl>
    <w:lvl w:ilvl="5" w:tplc="0C0A0005" w:tentative="1">
      <w:start w:val="1"/>
      <w:numFmt w:val="bullet"/>
      <w:lvlText w:val=""/>
      <w:lvlJc w:val="left"/>
      <w:pPr>
        <w:tabs>
          <w:tab w:val="num" w:pos="5343"/>
        </w:tabs>
        <w:ind w:left="5343" w:hanging="360"/>
      </w:pPr>
      <w:rPr>
        <w:rFonts w:ascii="Wingdings" w:hAnsi="Wingdings" w:hint="default"/>
      </w:rPr>
    </w:lvl>
    <w:lvl w:ilvl="6" w:tplc="0C0A0001" w:tentative="1">
      <w:start w:val="1"/>
      <w:numFmt w:val="bullet"/>
      <w:lvlText w:val=""/>
      <w:lvlJc w:val="left"/>
      <w:pPr>
        <w:tabs>
          <w:tab w:val="num" w:pos="6063"/>
        </w:tabs>
        <w:ind w:left="6063" w:hanging="360"/>
      </w:pPr>
      <w:rPr>
        <w:rFonts w:ascii="Symbol" w:hAnsi="Symbol" w:hint="default"/>
      </w:rPr>
    </w:lvl>
    <w:lvl w:ilvl="7" w:tplc="0C0A0003" w:tentative="1">
      <w:start w:val="1"/>
      <w:numFmt w:val="bullet"/>
      <w:lvlText w:val="o"/>
      <w:lvlJc w:val="left"/>
      <w:pPr>
        <w:tabs>
          <w:tab w:val="num" w:pos="6783"/>
        </w:tabs>
        <w:ind w:left="6783" w:hanging="360"/>
      </w:pPr>
      <w:rPr>
        <w:rFonts w:ascii="Courier New" w:hAnsi="Courier New" w:cs="Courier New" w:hint="default"/>
      </w:rPr>
    </w:lvl>
    <w:lvl w:ilvl="8" w:tplc="0C0A0005" w:tentative="1">
      <w:start w:val="1"/>
      <w:numFmt w:val="bullet"/>
      <w:lvlText w:val=""/>
      <w:lvlJc w:val="left"/>
      <w:pPr>
        <w:tabs>
          <w:tab w:val="num" w:pos="7503"/>
        </w:tabs>
        <w:ind w:left="7503" w:hanging="360"/>
      </w:pPr>
      <w:rPr>
        <w:rFonts w:ascii="Wingdings" w:hAnsi="Wingdings" w:hint="default"/>
      </w:rPr>
    </w:lvl>
  </w:abstractNum>
  <w:abstractNum w:abstractNumId="7" w15:restartNumberingAfterBreak="0">
    <w:nsid w:val="27300831"/>
    <w:multiLevelType w:val="hybridMultilevel"/>
    <w:tmpl w:val="BFF8251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279F41C8"/>
    <w:multiLevelType w:val="multilevel"/>
    <w:tmpl w:val="8960C3FC"/>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9" w15:restartNumberingAfterBreak="0">
    <w:nsid w:val="2A2A52FF"/>
    <w:multiLevelType w:val="multilevel"/>
    <w:tmpl w:val="97C04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7F69B6"/>
    <w:multiLevelType w:val="hybridMultilevel"/>
    <w:tmpl w:val="81C840BE"/>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AD6A8F"/>
    <w:multiLevelType w:val="hybridMultilevel"/>
    <w:tmpl w:val="918659F2"/>
    <w:lvl w:ilvl="0" w:tplc="20EC3E82">
      <w:start w:val="1"/>
      <w:numFmt w:val="bullet"/>
      <w:lvlText w:val="•"/>
      <w:lvlJc w:val="left"/>
      <w:pPr>
        <w:tabs>
          <w:tab w:val="num" w:pos="720"/>
        </w:tabs>
        <w:ind w:left="720" w:hanging="360"/>
      </w:pPr>
      <w:rPr>
        <w:rFonts w:ascii="Verdana" w:hAnsi="Verdana" w:hint="default"/>
      </w:rPr>
    </w:lvl>
    <w:lvl w:ilvl="1" w:tplc="90883F76" w:tentative="1">
      <w:start w:val="1"/>
      <w:numFmt w:val="bullet"/>
      <w:lvlText w:val="•"/>
      <w:lvlJc w:val="left"/>
      <w:pPr>
        <w:tabs>
          <w:tab w:val="num" w:pos="1440"/>
        </w:tabs>
        <w:ind w:left="1440" w:hanging="360"/>
      </w:pPr>
      <w:rPr>
        <w:rFonts w:ascii="Verdana" w:hAnsi="Verdana" w:hint="default"/>
      </w:rPr>
    </w:lvl>
    <w:lvl w:ilvl="2" w:tplc="1BF4B9AA" w:tentative="1">
      <w:start w:val="1"/>
      <w:numFmt w:val="bullet"/>
      <w:lvlText w:val="•"/>
      <w:lvlJc w:val="left"/>
      <w:pPr>
        <w:tabs>
          <w:tab w:val="num" w:pos="2160"/>
        </w:tabs>
        <w:ind w:left="2160" w:hanging="360"/>
      </w:pPr>
      <w:rPr>
        <w:rFonts w:ascii="Verdana" w:hAnsi="Verdana" w:hint="default"/>
      </w:rPr>
    </w:lvl>
    <w:lvl w:ilvl="3" w:tplc="300C9C44" w:tentative="1">
      <w:start w:val="1"/>
      <w:numFmt w:val="bullet"/>
      <w:lvlText w:val="•"/>
      <w:lvlJc w:val="left"/>
      <w:pPr>
        <w:tabs>
          <w:tab w:val="num" w:pos="2880"/>
        </w:tabs>
        <w:ind w:left="2880" w:hanging="360"/>
      </w:pPr>
      <w:rPr>
        <w:rFonts w:ascii="Verdana" w:hAnsi="Verdana" w:hint="default"/>
      </w:rPr>
    </w:lvl>
    <w:lvl w:ilvl="4" w:tplc="64C659EE" w:tentative="1">
      <w:start w:val="1"/>
      <w:numFmt w:val="bullet"/>
      <w:lvlText w:val="•"/>
      <w:lvlJc w:val="left"/>
      <w:pPr>
        <w:tabs>
          <w:tab w:val="num" w:pos="3600"/>
        </w:tabs>
        <w:ind w:left="3600" w:hanging="360"/>
      </w:pPr>
      <w:rPr>
        <w:rFonts w:ascii="Verdana" w:hAnsi="Verdana" w:hint="default"/>
      </w:rPr>
    </w:lvl>
    <w:lvl w:ilvl="5" w:tplc="71F897CE" w:tentative="1">
      <w:start w:val="1"/>
      <w:numFmt w:val="bullet"/>
      <w:lvlText w:val="•"/>
      <w:lvlJc w:val="left"/>
      <w:pPr>
        <w:tabs>
          <w:tab w:val="num" w:pos="4320"/>
        </w:tabs>
        <w:ind w:left="4320" w:hanging="360"/>
      </w:pPr>
      <w:rPr>
        <w:rFonts w:ascii="Verdana" w:hAnsi="Verdana" w:hint="default"/>
      </w:rPr>
    </w:lvl>
    <w:lvl w:ilvl="6" w:tplc="46E421A6" w:tentative="1">
      <w:start w:val="1"/>
      <w:numFmt w:val="bullet"/>
      <w:lvlText w:val="•"/>
      <w:lvlJc w:val="left"/>
      <w:pPr>
        <w:tabs>
          <w:tab w:val="num" w:pos="5040"/>
        </w:tabs>
        <w:ind w:left="5040" w:hanging="360"/>
      </w:pPr>
      <w:rPr>
        <w:rFonts w:ascii="Verdana" w:hAnsi="Verdana" w:hint="default"/>
      </w:rPr>
    </w:lvl>
    <w:lvl w:ilvl="7" w:tplc="63E48EB0" w:tentative="1">
      <w:start w:val="1"/>
      <w:numFmt w:val="bullet"/>
      <w:lvlText w:val="•"/>
      <w:lvlJc w:val="left"/>
      <w:pPr>
        <w:tabs>
          <w:tab w:val="num" w:pos="5760"/>
        </w:tabs>
        <w:ind w:left="5760" w:hanging="360"/>
      </w:pPr>
      <w:rPr>
        <w:rFonts w:ascii="Verdana" w:hAnsi="Verdana" w:hint="default"/>
      </w:rPr>
    </w:lvl>
    <w:lvl w:ilvl="8" w:tplc="A31E3392" w:tentative="1">
      <w:start w:val="1"/>
      <w:numFmt w:val="bullet"/>
      <w:lvlText w:val="•"/>
      <w:lvlJc w:val="left"/>
      <w:pPr>
        <w:tabs>
          <w:tab w:val="num" w:pos="6480"/>
        </w:tabs>
        <w:ind w:left="6480" w:hanging="360"/>
      </w:pPr>
      <w:rPr>
        <w:rFonts w:ascii="Verdana" w:hAnsi="Verdana" w:hint="default"/>
      </w:rPr>
    </w:lvl>
  </w:abstractNum>
  <w:abstractNum w:abstractNumId="12" w15:restartNumberingAfterBreak="0">
    <w:nsid w:val="39AB27C6"/>
    <w:multiLevelType w:val="hybridMultilevel"/>
    <w:tmpl w:val="1AE41AA4"/>
    <w:lvl w:ilvl="0" w:tplc="8A6E2504">
      <w:start w:val="1"/>
      <w:numFmt w:val="bullet"/>
      <w:lvlText w:val="-"/>
      <w:lvlJc w:val="left"/>
      <w:pPr>
        <w:tabs>
          <w:tab w:val="num" w:pos="720"/>
        </w:tabs>
        <w:ind w:left="720" w:hanging="360"/>
      </w:pPr>
      <w:rPr>
        <w:rFonts w:ascii="Verdana" w:hAnsi="Verdana" w:hint="default"/>
      </w:rPr>
    </w:lvl>
    <w:lvl w:ilvl="1" w:tplc="8DF44B2C">
      <w:start w:val="173"/>
      <w:numFmt w:val="bullet"/>
      <w:lvlText w:val="-"/>
      <w:lvlJc w:val="left"/>
      <w:pPr>
        <w:tabs>
          <w:tab w:val="num" w:pos="1440"/>
        </w:tabs>
        <w:ind w:left="1440" w:hanging="360"/>
      </w:pPr>
      <w:rPr>
        <w:rFonts w:ascii="Verdana" w:hAnsi="Verdana" w:hint="default"/>
      </w:rPr>
    </w:lvl>
    <w:lvl w:ilvl="2" w:tplc="31F0412C" w:tentative="1">
      <w:start w:val="1"/>
      <w:numFmt w:val="bullet"/>
      <w:lvlText w:val="-"/>
      <w:lvlJc w:val="left"/>
      <w:pPr>
        <w:tabs>
          <w:tab w:val="num" w:pos="2160"/>
        </w:tabs>
        <w:ind w:left="2160" w:hanging="360"/>
      </w:pPr>
      <w:rPr>
        <w:rFonts w:ascii="Verdana" w:hAnsi="Verdana" w:hint="default"/>
      </w:rPr>
    </w:lvl>
    <w:lvl w:ilvl="3" w:tplc="CADA86A6" w:tentative="1">
      <w:start w:val="1"/>
      <w:numFmt w:val="bullet"/>
      <w:lvlText w:val="-"/>
      <w:lvlJc w:val="left"/>
      <w:pPr>
        <w:tabs>
          <w:tab w:val="num" w:pos="2880"/>
        </w:tabs>
        <w:ind w:left="2880" w:hanging="360"/>
      </w:pPr>
      <w:rPr>
        <w:rFonts w:ascii="Verdana" w:hAnsi="Verdana" w:hint="default"/>
      </w:rPr>
    </w:lvl>
    <w:lvl w:ilvl="4" w:tplc="2BC0C972" w:tentative="1">
      <w:start w:val="1"/>
      <w:numFmt w:val="bullet"/>
      <w:lvlText w:val="-"/>
      <w:lvlJc w:val="left"/>
      <w:pPr>
        <w:tabs>
          <w:tab w:val="num" w:pos="3600"/>
        </w:tabs>
        <w:ind w:left="3600" w:hanging="360"/>
      </w:pPr>
      <w:rPr>
        <w:rFonts w:ascii="Verdana" w:hAnsi="Verdana" w:hint="default"/>
      </w:rPr>
    </w:lvl>
    <w:lvl w:ilvl="5" w:tplc="B7F840CE" w:tentative="1">
      <w:start w:val="1"/>
      <w:numFmt w:val="bullet"/>
      <w:lvlText w:val="-"/>
      <w:lvlJc w:val="left"/>
      <w:pPr>
        <w:tabs>
          <w:tab w:val="num" w:pos="4320"/>
        </w:tabs>
        <w:ind w:left="4320" w:hanging="360"/>
      </w:pPr>
      <w:rPr>
        <w:rFonts w:ascii="Verdana" w:hAnsi="Verdana" w:hint="default"/>
      </w:rPr>
    </w:lvl>
    <w:lvl w:ilvl="6" w:tplc="8A6A735C" w:tentative="1">
      <w:start w:val="1"/>
      <w:numFmt w:val="bullet"/>
      <w:lvlText w:val="-"/>
      <w:lvlJc w:val="left"/>
      <w:pPr>
        <w:tabs>
          <w:tab w:val="num" w:pos="5040"/>
        </w:tabs>
        <w:ind w:left="5040" w:hanging="360"/>
      </w:pPr>
      <w:rPr>
        <w:rFonts w:ascii="Verdana" w:hAnsi="Verdana" w:hint="default"/>
      </w:rPr>
    </w:lvl>
    <w:lvl w:ilvl="7" w:tplc="F840446A" w:tentative="1">
      <w:start w:val="1"/>
      <w:numFmt w:val="bullet"/>
      <w:lvlText w:val="-"/>
      <w:lvlJc w:val="left"/>
      <w:pPr>
        <w:tabs>
          <w:tab w:val="num" w:pos="5760"/>
        </w:tabs>
        <w:ind w:left="5760" w:hanging="360"/>
      </w:pPr>
      <w:rPr>
        <w:rFonts w:ascii="Verdana" w:hAnsi="Verdana" w:hint="default"/>
      </w:rPr>
    </w:lvl>
    <w:lvl w:ilvl="8" w:tplc="1A689086" w:tentative="1">
      <w:start w:val="1"/>
      <w:numFmt w:val="bullet"/>
      <w:lvlText w:val="-"/>
      <w:lvlJc w:val="left"/>
      <w:pPr>
        <w:tabs>
          <w:tab w:val="num" w:pos="6480"/>
        </w:tabs>
        <w:ind w:left="6480" w:hanging="360"/>
      </w:pPr>
      <w:rPr>
        <w:rFonts w:ascii="Verdana" w:hAnsi="Verdana" w:hint="default"/>
      </w:rPr>
    </w:lvl>
  </w:abstractNum>
  <w:abstractNum w:abstractNumId="13" w15:restartNumberingAfterBreak="0">
    <w:nsid w:val="3A0106E5"/>
    <w:multiLevelType w:val="hybridMultilevel"/>
    <w:tmpl w:val="3F0077C4"/>
    <w:lvl w:ilvl="0" w:tplc="0C0A000B">
      <w:start w:val="1"/>
      <w:numFmt w:val="bullet"/>
      <w:lvlText w:val=""/>
      <w:lvlJc w:val="left"/>
      <w:pPr>
        <w:tabs>
          <w:tab w:val="num" w:pos="1428"/>
        </w:tabs>
        <w:ind w:left="1428" w:hanging="360"/>
      </w:pPr>
      <w:rPr>
        <w:rFonts w:ascii="Wingdings" w:hAnsi="Wingdings" w:hint="default"/>
      </w:rPr>
    </w:lvl>
    <w:lvl w:ilvl="1" w:tplc="0C0A0003" w:tentative="1">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3E86620E"/>
    <w:multiLevelType w:val="hybridMultilevel"/>
    <w:tmpl w:val="E9D88634"/>
    <w:lvl w:ilvl="0" w:tplc="03E0EB2C">
      <w:start w:val="1"/>
      <w:numFmt w:val="bullet"/>
      <w:lvlText w:val="•"/>
      <w:lvlJc w:val="left"/>
      <w:pPr>
        <w:tabs>
          <w:tab w:val="num" w:pos="720"/>
        </w:tabs>
        <w:ind w:left="720" w:hanging="360"/>
      </w:pPr>
      <w:rPr>
        <w:rFonts w:ascii="Verdana" w:hAnsi="Verdana" w:hint="default"/>
      </w:rPr>
    </w:lvl>
    <w:lvl w:ilvl="1" w:tplc="AAC00452" w:tentative="1">
      <w:start w:val="1"/>
      <w:numFmt w:val="bullet"/>
      <w:lvlText w:val="•"/>
      <w:lvlJc w:val="left"/>
      <w:pPr>
        <w:tabs>
          <w:tab w:val="num" w:pos="1440"/>
        </w:tabs>
        <w:ind w:left="1440" w:hanging="360"/>
      </w:pPr>
      <w:rPr>
        <w:rFonts w:ascii="Verdana" w:hAnsi="Verdana" w:hint="default"/>
      </w:rPr>
    </w:lvl>
    <w:lvl w:ilvl="2" w:tplc="18EEC2E4" w:tentative="1">
      <w:start w:val="1"/>
      <w:numFmt w:val="bullet"/>
      <w:lvlText w:val="•"/>
      <w:lvlJc w:val="left"/>
      <w:pPr>
        <w:tabs>
          <w:tab w:val="num" w:pos="2160"/>
        </w:tabs>
        <w:ind w:left="2160" w:hanging="360"/>
      </w:pPr>
      <w:rPr>
        <w:rFonts w:ascii="Verdana" w:hAnsi="Verdana" w:hint="default"/>
      </w:rPr>
    </w:lvl>
    <w:lvl w:ilvl="3" w:tplc="550C0AD0" w:tentative="1">
      <w:start w:val="1"/>
      <w:numFmt w:val="bullet"/>
      <w:lvlText w:val="•"/>
      <w:lvlJc w:val="left"/>
      <w:pPr>
        <w:tabs>
          <w:tab w:val="num" w:pos="2880"/>
        </w:tabs>
        <w:ind w:left="2880" w:hanging="360"/>
      </w:pPr>
      <w:rPr>
        <w:rFonts w:ascii="Verdana" w:hAnsi="Verdana" w:hint="default"/>
      </w:rPr>
    </w:lvl>
    <w:lvl w:ilvl="4" w:tplc="309091D2" w:tentative="1">
      <w:start w:val="1"/>
      <w:numFmt w:val="bullet"/>
      <w:lvlText w:val="•"/>
      <w:lvlJc w:val="left"/>
      <w:pPr>
        <w:tabs>
          <w:tab w:val="num" w:pos="3600"/>
        </w:tabs>
        <w:ind w:left="3600" w:hanging="360"/>
      </w:pPr>
      <w:rPr>
        <w:rFonts w:ascii="Verdana" w:hAnsi="Verdana" w:hint="default"/>
      </w:rPr>
    </w:lvl>
    <w:lvl w:ilvl="5" w:tplc="9CB6681A" w:tentative="1">
      <w:start w:val="1"/>
      <w:numFmt w:val="bullet"/>
      <w:lvlText w:val="•"/>
      <w:lvlJc w:val="left"/>
      <w:pPr>
        <w:tabs>
          <w:tab w:val="num" w:pos="4320"/>
        </w:tabs>
        <w:ind w:left="4320" w:hanging="360"/>
      </w:pPr>
      <w:rPr>
        <w:rFonts w:ascii="Verdana" w:hAnsi="Verdana" w:hint="default"/>
      </w:rPr>
    </w:lvl>
    <w:lvl w:ilvl="6" w:tplc="4D54F70E" w:tentative="1">
      <w:start w:val="1"/>
      <w:numFmt w:val="bullet"/>
      <w:lvlText w:val="•"/>
      <w:lvlJc w:val="left"/>
      <w:pPr>
        <w:tabs>
          <w:tab w:val="num" w:pos="5040"/>
        </w:tabs>
        <w:ind w:left="5040" w:hanging="360"/>
      </w:pPr>
      <w:rPr>
        <w:rFonts w:ascii="Verdana" w:hAnsi="Verdana" w:hint="default"/>
      </w:rPr>
    </w:lvl>
    <w:lvl w:ilvl="7" w:tplc="7F1CB256" w:tentative="1">
      <w:start w:val="1"/>
      <w:numFmt w:val="bullet"/>
      <w:lvlText w:val="•"/>
      <w:lvlJc w:val="left"/>
      <w:pPr>
        <w:tabs>
          <w:tab w:val="num" w:pos="5760"/>
        </w:tabs>
        <w:ind w:left="5760" w:hanging="360"/>
      </w:pPr>
      <w:rPr>
        <w:rFonts w:ascii="Verdana" w:hAnsi="Verdana" w:hint="default"/>
      </w:rPr>
    </w:lvl>
    <w:lvl w:ilvl="8" w:tplc="225A4642" w:tentative="1">
      <w:start w:val="1"/>
      <w:numFmt w:val="bullet"/>
      <w:lvlText w:val="•"/>
      <w:lvlJc w:val="left"/>
      <w:pPr>
        <w:tabs>
          <w:tab w:val="num" w:pos="6480"/>
        </w:tabs>
        <w:ind w:left="6480" w:hanging="360"/>
      </w:pPr>
      <w:rPr>
        <w:rFonts w:ascii="Verdana" w:hAnsi="Verdana" w:hint="default"/>
      </w:rPr>
    </w:lvl>
  </w:abstractNum>
  <w:abstractNum w:abstractNumId="15" w15:restartNumberingAfterBreak="0">
    <w:nsid w:val="48C31BF6"/>
    <w:multiLevelType w:val="hybridMultilevel"/>
    <w:tmpl w:val="058C0DAE"/>
    <w:lvl w:ilvl="0" w:tplc="AD3AFFC0">
      <w:numFmt w:val="bullet"/>
      <w:lvlText w:val="-"/>
      <w:lvlJc w:val="left"/>
      <w:pPr>
        <w:tabs>
          <w:tab w:val="num" w:pos="1065"/>
        </w:tabs>
        <w:ind w:left="1065" w:hanging="360"/>
      </w:pPr>
      <w:rPr>
        <w:rFonts w:ascii="Verdana" w:eastAsia="Times New Roman" w:hAnsi="Verdana" w:cs="Times New Roman"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6" w15:restartNumberingAfterBreak="0">
    <w:nsid w:val="49C54ED3"/>
    <w:multiLevelType w:val="hybridMultilevel"/>
    <w:tmpl w:val="82161B7A"/>
    <w:lvl w:ilvl="0" w:tplc="0C0A0003">
      <w:start w:val="1"/>
      <w:numFmt w:val="bullet"/>
      <w:lvlText w:val="o"/>
      <w:lvlJc w:val="left"/>
      <w:pPr>
        <w:tabs>
          <w:tab w:val="num" w:pos="720"/>
        </w:tabs>
        <w:ind w:left="720" w:hanging="360"/>
      </w:pPr>
      <w:rPr>
        <w:rFonts w:ascii="Courier New" w:hAnsi="Courier New" w:cs="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EF246F"/>
    <w:multiLevelType w:val="hybridMultilevel"/>
    <w:tmpl w:val="EECC8A26"/>
    <w:lvl w:ilvl="0" w:tplc="65480830">
      <w:start w:val="1"/>
      <w:numFmt w:val="bullet"/>
      <w:lvlText w:val="•"/>
      <w:lvlJc w:val="left"/>
      <w:pPr>
        <w:tabs>
          <w:tab w:val="num" w:pos="720"/>
        </w:tabs>
        <w:ind w:left="720" w:hanging="360"/>
      </w:pPr>
      <w:rPr>
        <w:rFonts w:ascii="Verdana" w:hAnsi="Verdana" w:hint="default"/>
      </w:rPr>
    </w:lvl>
    <w:lvl w:ilvl="1" w:tplc="5C48968C" w:tentative="1">
      <w:start w:val="1"/>
      <w:numFmt w:val="bullet"/>
      <w:lvlText w:val="•"/>
      <w:lvlJc w:val="left"/>
      <w:pPr>
        <w:tabs>
          <w:tab w:val="num" w:pos="1440"/>
        </w:tabs>
        <w:ind w:left="1440" w:hanging="360"/>
      </w:pPr>
      <w:rPr>
        <w:rFonts w:ascii="Verdana" w:hAnsi="Verdana" w:hint="default"/>
      </w:rPr>
    </w:lvl>
    <w:lvl w:ilvl="2" w:tplc="008651B6" w:tentative="1">
      <w:start w:val="1"/>
      <w:numFmt w:val="bullet"/>
      <w:lvlText w:val="•"/>
      <w:lvlJc w:val="left"/>
      <w:pPr>
        <w:tabs>
          <w:tab w:val="num" w:pos="2160"/>
        </w:tabs>
        <w:ind w:left="2160" w:hanging="360"/>
      </w:pPr>
      <w:rPr>
        <w:rFonts w:ascii="Verdana" w:hAnsi="Verdana" w:hint="default"/>
      </w:rPr>
    </w:lvl>
    <w:lvl w:ilvl="3" w:tplc="4E28EB3C" w:tentative="1">
      <w:start w:val="1"/>
      <w:numFmt w:val="bullet"/>
      <w:lvlText w:val="•"/>
      <w:lvlJc w:val="left"/>
      <w:pPr>
        <w:tabs>
          <w:tab w:val="num" w:pos="2880"/>
        </w:tabs>
        <w:ind w:left="2880" w:hanging="360"/>
      </w:pPr>
      <w:rPr>
        <w:rFonts w:ascii="Verdana" w:hAnsi="Verdana" w:hint="default"/>
      </w:rPr>
    </w:lvl>
    <w:lvl w:ilvl="4" w:tplc="1070F3BC" w:tentative="1">
      <w:start w:val="1"/>
      <w:numFmt w:val="bullet"/>
      <w:lvlText w:val="•"/>
      <w:lvlJc w:val="left"/>
      <w:pPr>
        <w:tabs>
          <w:tab w:val="num" w:pos="3600"/>
        </w:tabs>
        <w:ind w:left="3600" w:hanging="360"/>
      </w:pPr>
      <w:rPr>
        <w:rFonts w:ascii="Verdana" w:hAnsi="Verdana" w:hint="default"/>
      </w:rPr>
    </w:lvl>
    <w:lvl w:ilvl="5" w:tplc="1D7CA25C" w:tentative="1">
      <w:start w:val="1"/>
      <w:numFmt w:val="bullet"/>
      <w:lvlText w:val="•"/>
      <w:lvlJc w:val="left"/>
      <w:pPr>
        <w:tabs>
          <w:tab w:val="num" w:pos="4320"/>
        </w:tabs>
        <w:ind w:left="4320" w:hanging="360"/>
      </w:pPr>
      <w:rPr>
        <w:rFonts w:ascii="Verdana" w:hAnsi="Verdana" w:hint="default"/>
      </w:rPr>
    </w:lvl>
    <w:lvl w:ilvl="6" w:tplc="32D20B66" w:tentative="1">
      <w:start w:val="1"/>
      <w:numFmt w:val="bullet"/>
      <w:lvlText w:val="•"/>
      <w:lvlJc w:val="left"/>
      <w:pPr>
        <w:tabs>
          <w:tab w:val="num" w:pos="5040"/>
        </w:tabs>
        <w:ind w:left="5040" w:hanging="360"/>
      </w:pPr>
      <w:rPr>
        <w:rFonts w:ascii="Verdana" w:hAnsi="Verdana" w:hint="default"/>
      </w:rPr>
    </w:lvl>
    <w:lvl w:ilvl="7" w:tplc="C818F766" w:tentative="1">
      <w:start w:val="1"/>
      <w:numFmt w:val="bullet"/>
      <w:lvlText w:val="•"/>
      <w:lvlJc w:val="left"/>
      <w:pPr>
        <w:tabs>
          <w:tab w:val="num" w:pos="5760"/>
        </w:tabs>
        <w:ind w:left="5760" w:hanging="360"/>
      </w:pPr>
      <w:rPr>
        <w:rFonts w:ascii="Verdana" w:hAnsi="Verdana" w:hint="default"/>
      </w:rPr>
    </w:lvl>
    <w:lvl w:ilvl="8" w:tplc="9C04ED20" w:tentative="1">
      <w:start w:val="1"/>
      <w:numFmt w:val="bullet"/>
      <w:lvlText w:val="•"/>
      <w:lvlJc w:val="left"/>
      <w:pPr>
        <w:tabs>
          <w:tab w:val="num" w:pos="6480"/>
        </w:tabs>
        <w:ind w:left="6480" w:hanging="360"/>
      </w:pPr>
      <w:rPr>
        <w:rFonts w:ascii="Verdana" w:hAnsi="Verdana" w:hint="default"/>
      </w:rPr>
    </w:lvl>
  </w:abstractNum>
  <w:abstractNum w:abstractNumId="18" w15:restartNumberingAfterBreak="0">
    <w:nsid w:val="4E1077F7"/>
    <w:multiLevelType w:val="hybridMultilevel"/>
    <w:tmpl w:val="2F648802"/>
    <w:lvl w:ilvl="0" w:tplc="D17AE4AC">
      <w:start w:val="1"/>
      <w:numFmt w:val="bullet"/>
      <w:lvlText w:val="o"/>
      <w:lvlJc w:val="left"/>
      <w:pPr>
        <w:tabs>
          <w:tab w:val="num" w:pos="720"/>
        </w:tabs>
        <w:ind w:left="720" w:hanging="360"/>
      </w:pPr>
      <w:rPr>
        <w:rFonts w:ascii="Courier New" w:hAnsi="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620F6D"/>
    <w:multiLevelType w:val="hybridMultilevel"/>
    <w:tmpl w:val="154458EA"/>
    <w:lvl w:ilvl="0" w:tplc="9D764A90">
      <w:start w:val="1"/>
      <w:numFmt w:val="bullet"/>
      <w:lvlText w:val="•"/>
      <w:lvlJc w:val="left"/>
      <w:pPr>
        <w:tabs>
          <w:tab w:val="num" w:pos="720"/>
        </w:tabs>
        <w:ind w:left="720" w:hanging="360"/>
      </w:pPr>
      <w:rPr>
        <w:rFonts w:ascii="Verdana" w:hAnsi="Verdana" w:hint="default"/>
      </w:rPr>
    </w:lvl>
    <w:lvl w:ilvl="1" w:tplc="C426821E" w:tentative="1">
      <w:start w:val="1"/>
      <w:numFmt w:val="bullet"/>
      <w:lvlText w:val="•"/>
      <w:lvlJc w:val="left"/>
      <w:pPr>
        <w:tabs>
          <w:tab w:val="num" w:pos="1440"/>
        </w:tabs>
        <w:ind w:left="1440" w:hanging="360"/>
      </w:pPr>
      <w:rPr>
        <w:rFonts w:ascii="Verdana" w:hAnsi="Verdana" w:hint="default"/>
      </w:rPr>
    </w:lvl>
    <w:lvl w:ilvl="2" w:tplc="4484FE2E" w:tentative="1">
      <w:start w:val="1"/>
      <w:numFmt w:val="bullet"/>
      <w:lvlText w:val="•"/>
      <w:lvlJc w:val="left"/>
      <w:pPr>
        <w:tabs>
          <w:tab w:val="num" w:pos="2160"/>
        </w:tabs>
        <w:ind w:left="2160" w:hanging="360"/>
      </w:pPr>
      <w:rPr>
        <w:rFonts w:ascii="Verdana" w:hAnsi="Verdana" w:hint="default"/>
      </w:rPr>
    </w:lvl>
    <w:lvl w:ilvl="3" w:tplc="C30C50B8" w:tentative="1">
      <w:start w:val="1"/>
      <w:numFmt w:val="bullet"/>
      <w:lvlText w:val="•"/>
      <w:lvlJc w:val="left"/>
      <w:pPr>
        <w:tabs>
          <w:tab w:val="num" w:pos="2880"/>
        </w:tabs>
        <w:ind w:left="2880" w:hanging="360"/>
      </w:pPr>
      <w:rPr>
        <w:rFonts w:ascii="Verdana" w:hAnsi="Verdana" w:hint="default"/>
      </w:rPr>
    </w:lvl>
    <w:lvl w:ilvl="4" w:tplc="3066083E" w:tentative="1">
      <w:start w:val="1"/>
      <w:numFmt w:val="bullet"/>
      <w:lvlText w:val="•"/>
      <w:lvlJc w:val="left"/>
      <w:pPr>
        <w:tabs>
          <w:tab w:val="num" w:pos="3600"/>
        </w:tabs>
        <w:ind w:left="3600" w:hanging="360"/>
      </w:pPr>
      <w:rPr>
        <w:rFonts w:ascii="Verdana" w:hAnsi="Verdana" w:hint="default"/>
      </w:rPr>
    </w:lvl>
    <w:lvl w:ilvl="5" w:tplc="AC46AFA6" w:tentative="1">
      <w:start w:val="1"/>
      <w:numFmt w:val="bullet"/>
      <w:lvlText w:val="•"/>
      <w:lvlJc w:val="left"/>
      <w:pPr>
        <w:tabs>
          <w:tab w:val="num" w:pos="4320"/>
        </w:tabs>
        <w:ind w:left="4320" w:hanging="360"/>
      </w:pPr>
      <w:rPr>
        <w:rFonts w:ascii="Verdana" w:hAnsi="Verdana" w:hint="default"/>
      </w:rPr>
    </w:lvl>
    <w:lvl w:ilvl="6" w:tplc="E00CC526" w:tentative="1">
      <w:start w:val="1"/>
      <w:numFmt w:val="bullet"/>
      <w:lvlText w:val="•"/>
      <w:lvlJc w:val="left"/>
      <w:pPr>
        <w:tabs>
          <w:tab w:val="num" w:pos="5040"/>
        </w:tabs>
        <w:ind w:left="5040" w:hanging="360"/>
      </w:pPr>
      <w:rPr>
        <w:rFonts w:ascii="Verdana" w:hAnsi="Verdana" w:hint="default"/>
      </w:rPr>
    </w:lvl>
    <w:lvl w:ilvl="7" w:tplc="BE72C692" w:tentative="1">
      <w:start w:val="1"/>
      <w:numFmt w:val="bullet"/>
      <w:lvlText w:val="•"/>
      <w:lvlJc w:val="left"/>
      <w:pPr>
        <w:tabs>
          <w:tab w:val="num" w:pos="5760"/>
        </w:tabs>
        <w:ind w:left="5760" w:hanging="360"/>
      </w:pPr>
      <w:rPr>
        <w:rFonts w:ascii="Verdana" w:hAnsi="Verdana" w:hint="default"/>
      </w:rPr>
    </w:lvl>
    <w:lvl w:ilvl="8" w:tplc="835CC188" w:tentative="1">
      <w:start w:val="1"/>
      <w:numFmt w:val="bullet"/>
      <w:lvlText w:val="•"/>
      <w:lvlJc w:val="left"/>
      <w:pPr>
        <w:tabs>
          <w:tab w:val="num" w:pos="6480"/>
        </w:tabs>
        <w:ind w:left="6480" w:hanging="360"/>
      </w:pPr>
      <w:rPr>
        <w:rFonts w:ascii="Verdana" w:hAnsi="Verdana" w:hint="default"/>
      </w:rPr>
    </w:lvl>
  </w:abstractNum>
  <w:abstractNum w:abstractNumId="20" w15:restartNumberingAfterBreak="0">
    <w:nsid w:val="5BD54AB1"/>
    <w:multiLevelType w:val="hybridMultilevel"/>
    <w:tmpl w:val="45983CB8"/>
    <w:lvl w:ilvl="0" w:tplc="E07C92E4">
      <w:start w:val="1"/>
      <w:numFmt w:val="decimal"/>
      <w:lvlText w:val="%1."/>
      <w:lvlJc w:val="left"/>
      <w:pPr>
        <w:tabs>
          <w:tab w:val="num" w:pos="1080"/>
        </w:tabs>
        <w:ind w:left="1080" w:hanging="360"/>
      </w:pPr>
    </w:lvl>
    <w:lvl w:ilvl="1" w:tplc="AE768C44">
      <w:numFmt w:val="none"/>
      <w:lvlText w:val=""/>
      <w:lvlJc w:val="left"/>
      <w:pPr>
        <w:tabs>
          <w:tab w:val="num" w:pos="360"/>
        </w:tabs>
      </w:pPr>
    </w:lvl>
    <w:lvl w:ilvl="2" w:tplc="6DD03EA6">
      <w:numFmt w:val="none"/>
      <w:lvlText w:val=""/>
      <w:lvlJc w:val="left"/>
      <w:pPr>
        <w:tabs>
          <w:tab w:val="num" w:pos="360"/>
        </w:tabs>
      </w:pPr>
    </w:lvl>
    <w:lvl w:ilvl="3" w:tplc="FAB461CA">
      <w:numFmt w:val="none"/>
      <w:lvlText w:val=""/>
      <w:lvlJc w:val="left"/>
      <w:pPr>
        <w:tabs>
          <w:tab w:val="num" w:pos="360"/>
        </w:tabs>
      </w:pPr>
    </w:lvl>
    <w:lvl w:ilvl="4" w:tplc="1340BA5C">
      <w:numFmt w:val="none"/>
      <w:lvlText w:val=""/>
      <w:lvlJc w:val="left"/>
      <w:pPr>
        <w:tabs>
          <w:tab w:val="num" w:pos="360"/>
        </w:tabs>
      </w:pPr>
    </w:lvl>
    <w:lvl w:ilvl="5" w:tplc="D3CE2BAA">
      <w:numFmt w:val="none"/>
      <w:lvlText w:val=""/>
      <w:lvlJc w:val="left"/>
      <w:pPr>
        <w:tabs>
          <w:tab w:val="num" w:pos="360"/>
        </w:tabs>
      </w:pPr>
    </w:lvl>
    <w:lvl w:ilvl="6" w:tplc="759E96E4">
      <w:numFmt w:val="none"/>
      <w:lvlText w:val=""/>
      <w:lvlJc w:val="left"/>
      <w:pPr>
        <w:tabs>
          <w:tab w:val="num" w:pos="360"/>
        </w:tabs>
      </w:pPr>
    </w:lvl>
    <w:lvl w:ilvl="7" w:tplc="43EC27EA">
      <w:numFmt w:val="none"/>
      <w:lvlText w:val=""/>
      <w:lvlJc w:val="left"/>
      <w:pPr>
        <w:tabs>
          <w:tab w:val="num" w:pos="360"/>
        </w:tabs>
      </w:pPr>
    </w:lvl>
    <w:lvl w:ilvl="8" w:tplc="9C1AFE26">
      <w:numFmt w:val="none"/>
      <w:lvlText w:val=""/>
      <w:lvlJc w:val="left"/>
      <w:pPr>
        <w:tabs>
          <w:tab w:val="num" w:pos="360"/>
        </w:tabs>
      </w:pPr>
    </w:lvl>
  </w:abstractNum>
  <w:abstractNum w:abstractNumId="21" w15:restartNumberingAfterBreak="0">
    <w:nsid w:val="5CC833FB"/>
    <w:multiLevelType w:val="hybridMultilevel"/>
    <w:tmpl w:val="2EA865D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5D717B7B"/>
    <w:multiLevelType w:val="hybridMultilevel"/>
    <w:tmpl w:val="BC14F9DE"/>
    <w:lvl w:ilvl="0" w:tplc="647ECA9A">
      <w:start w:val="1"/>
      <w:numFmt w:val="bullet"/>
      <w:lvlText w:val=""/>
      <w:lvlJc w:val="left"/>
      <w:pPr>
        <w:tabs>
          <w:tab w:val="num" w:pos="720"/>
        </w:tabs>
        <w:ind w:left="720" w:hanging="360"/>
      </w:pPr>
      <w:rPr>
        <w:rFonts w:ascii="Wingdings" w:hAnsi="Wingdings" w:hint="default"/>
      </w:rPr>
    </w:lvl>
    <w:lvl w:ilvl="1" w:tplc="23AE3832">
      <w:start w:val="173"/>
      <w:numFmt w:val="bullet"/>
      <w:lvlText w:val=""/>
      <w:lvlJc w:val="left"/>
      <w:pPr>
        <w:tabs>
          <w:tab w:val="num" w:pos="1440"/>
        </w:tabs>
        <w:ind w:left="1440" w:hanging="360"/>
      </w:pPr>
      <w:rPr>
        <w:rFonts w:ascii="Wingdings" w:hAnsi="Wingdings" w:hint="default"/>
      </w:rPr>
    </w:lvl>
    <w:lvl w:ilvl="2" w:tplc="24645B92" w:tentative="1">
      <w:start w:val="1"/>
      <w:numFmt w:val="bullet"/>
      <w:lvlText w:val=""/>
      <w:lvlJc w:val="left"/>
      <w:pPr>
        <w:tabs>
          <w:tab w:val="num" w:pos="2160"/>
        </w:tabs>
        <w:ind w:left="2160" w:hanging="360"/>
      </w:pPr>
      <w:rPr>
        <w:rFonts w:ascii="Wingdings" w:hAnsi="Wingdings" w:hint="default"/>
      </w:rPr>
    </w:lvl>
    <w:lvl w:ilvl="3" w:tplc="7D7ED59A" w:tentative="1">
      <w:start w:val="1"/>
      <w:numFmt w:val="bullet"/>
      <w:lvlText w:val=""/>
      <w:lvlJc w:val="left"/>
      <w:pPr>
        <w:tabs>
          <w:tab w:val="num" w:pos="2880"/>
        </w:tabs>
        <w:ind w:left="2880" w:hanging="360"/>
      </w:pPr>
      <w:rPr>
        <w:rFonts w:ascii="Wingdings" w:hAnsi="Wingdings" w:hint="default"/>
      </w:rPr>
    </w:lvl>
    <w:lvl w:ilvl="4" w:tplc="F616406A" w:tentative="1">
      <w:start w:val="1"/>
      <w:numFmt w:val="bullet"/>
      <w:lvlText w:val=""/>
      <w:lvlJc w:val="left"/>
      <w:pPr>
        <w:tabs>
          <w:tab w:val="num" w:pos="3600"/>
        </w:tabs>
        <w:ind w:left="3600" w:hanging="360"/>
      </w:pPr>
      <w:rPr>
        <w:rFonts w:ascii="Wingdings" w:hAnsi="Wingdings" w:hint="default"/>
      </w:rPr>
    </w:lvl>
    <w:lvl w:ilvl="5" w:tplc="8966A1B2" w:tentative="1">
      <w:start w:val="1"/>
      <w:numFmt w:val="bullet"/>
      <w:lvlText w:val=""/>
      <w:lvlJc w:val="left"/>
      <w:pPr>
        <w:tabs>
          <w:tab w:val="num" w:pos="4320"/>
        </w:tabs>
        <w:ind w:left="4320" w:hanging="360"/>
      </w:pPr>
      <w:rPr>
        <w:rFonts w:ascii="Wingdings" w:hAnsi="Wingdings" w:hint="default"/>
      </w:rPr>
    </w:lvl>
    <w:lvl w:ilvl="6" w:tplc="9300D620" w:tentative="1">
      <w:start w:val="1"/>
      <w:numFmt w:val="bullet"/>
      <w:lvlText w:val=""/>
      <w:lvlJc w:val="left"/>
      <w:pPr>
        <w:tabs>
          <w:tab w:val="num" w:pos="5040"/>
        </w:tabs>
        <w:ind w:left="5040" w:hanging="360"/>
      </w:pPr>
      <w:rPr>
        <w:rFonts w:ascii="Wingdings" w:hAnsi="Wingdings" w:hint="default"/>
      </w:rPr>
    </w:lvl>
    <w:lvl w:ilvl="7" w:tplc="0CA8CFD0" w:tentative="1">
      <w:start w:val="1"/>
      <w:numFmt w:val="bullet"/>
      <w:lvlText w:val=""/>
      <w:lvlJc w:val="left"/>
      <w:pPr>
        <w:tabs>
          <w:tab w:val="num" w:pos="5760"/>
        </w:tabs>
        <w:ind w:left="5760" w:hanging="360"/>
      </w:pPr>
      <w:rPr>
        <w:rFonts w:ascii="Wingdings" w:hAnsi="Wingdings" w:hint="default"/>
      </w:rPr>
    </w:lvl>
    <w:lvl w:ilvl="8" w:tplc="D6CA8FC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B17EBA"/>
    <w:multiLevelType w:val="hybridMultilevel"/>
    <w:tmpl w:val="9404048E"/>
    <w:lvl w:ilvl="0" w:tplc="0C0A000F">
      <w:start w:val="1"/>
      <w:numFmt w:val="decimal"/>
      <w:lvlText w:val="%1."/>
      <w:lvlJc w:val="left"/>
      <w:pPr>
        <w:tabs>
          <w:tab w:val="num" w:pos="720"/>
        </w:tabs>
        <w:ind w:left="720" w:hanging="360"/>
      </w:pPr>
      <w:rPr>
        <w:rFonts w:hint="default"/>
      </w:rPr>
    </w:lvl>
    <w:lvl w:ilvl="1" w:tplc="7CEAB7AE">
      <w:start w:val="1"/>
      <w:numFmt w:val="bullet"/>
      <w:lvlText w:val="-"/>
      <w:lvlJc w:val="left"/>
      <w:pPr>
        <w:tabs>
          <w:tab w:val="num" w:pos="1440"/>
        </w:tabs>
        <w:ind w:left="1440" w:hanging="360"/>
      </w:pPr>
      <w:rPr>
        <w:rFonts w:ascii="Verdana" w:eastAsia="Times New Roman" w:hAnsi="Verdana" w:cs="Times New Roman" w:hint="default"/>
      </w:rPr>
    </w:lvl>
    <w:lvl w:ilvl="2" w:tplc="031EE2F8">
      <w:start w:val="2"/>
      <w:numFmt w:val="lowerLetter"/>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15:restartNumberingAfterBreak="0">
    <w:nsid w:val="64997CB0"/>
    <w:multiLevelType w:val="hybridMultilevel"/>
    <w:tmpl w:val="761699E0"/>
    <w:lvl w:ilvl="0" w:tplc="C21E97B6">
      <w:start w:val="1"/>
      <w:numFmt w:val="bullet"/>
      <w:lvlText w:val="-"/>
      <w:lvlJc w:val="left"/>
      <w:pPr>
        <w:tabs>
          <w:tab w:val="num" w:pos="720"/>
        </w:tabs>
        <w:ind w:left="720" w:hanging="360"/>
      </w:pPr>
      <w:rPr>
        <w:rFonts w:ascii="Verdana" w:hAnsi="Verdana" w:hint="default"/>
      </w:rPr>
    </w:lvl>
    <w:lvl w:ilvl="1" w:tplc="B1FCAAD0">
      <w:start w:val="173"/>
      <w:numFmt w:val="bullet"/>
      <w:lvlText w:val="-"/>
      <w:lvlJc w:val="left"/>
      <w:pPr>
        <w:tabs>
          <w:tab w:val="num" w:pos="1440"/>
        </w:tabs>
        <w:ind w:left="1440" w:hanging="360"/>
      </w:pPr>
      <w:rPr>
        <w:rFonts w:ascii="Verdana" w:hAnsi="Verdana" w:hint="default"/>
      </w:rPr>
    </w:lvl>
    <w:lvl w:ilvl="2" w:tplc="A0042F30" w:tentative="1">
      <w:start w:val="1"/>
      <w:numFmt w:val="bullet"/>
      <w:lvlText w:val="-"/>
      <w:lvlJc w:val="left"/>
      <w:pPr>
        <w:tabs>
          <w:tab w:val="num" w:pos="2160"/>
        </w:tabs>
        <w:ind w:left="2160" w:hanging="360"/>
      </w:pPr>
      <w:rPr>
        <w:rFonts w:ascii="Verdana" w:hAnsi="Verdana" w:hint="default"/>
      </w:rPr>
    </w:lvl>
    <w:lvl w:ilvl="3" w:tplc="D1E840CC" w:tentative="1">
      <w:start w:val="1"/>
      <w:numFmt w:val="bullet"/>
      <w:lvlText w:val="-"/>
      <w:lvlJc w:val="left"/>
      <w:pPr>
        <w:tabs>
          <w:tab w:val="num" w:pos="2880"/>
        </w:tabs>
        <w:ind w:left="2880" w:hanging="360"/>
      </w:pPr>
      <w:rPr>
        <w:rFonts w:ascii="Verdana" w:hAnsi="Verdana" w:hint="default"/>
      </w:rPr>
    </w:lvl>
    <w:lvl w:ilvl="4" w:tplc="620608D4" w:tentative="1">
      <w:start w:val="1"/>
      <w:numFmt w:val="bullet"/>
      <w:lvlText w:val="-"/>
      <w:lvlJc w:val="left"/>
      <w:pPr>
        <w:tabs>
          <w:tab w:val="num" w:pos="3600"/>
        </w:tabs>
        <w:ind w:left="3600" w:hanging="360"/>
      </w:pPr>
      <w:rPr>
        <w:rFonts w:ascii="Verdana" w:hAnsi="Verdana" w:hint="default"/>
      </w:rPr>
    </w:lvl>
    <w:lvl w:ilvl="5" w:tplc="2376C612" w:tentative="1">
      <w:start w:val="1"/>
      <w:numFmt w:val="bullet"/>
      <w:lvlText w:val="-"/>
      <w:lvlJc w:val="left"/>
      <w:pPr>
        <w:tabs>
          <w:tab w:val="num" w:pos="4320"/>
        </w:tabs>
        <w:ind w:left="4320" w:hanging="360"/>
      </w:pPr>
      <w:rPr>
        <w:rFonts w:ascii="Verdana" w:hAnsi="Verdana" w:hint="default"/>
      </w:rPr>
    </w:lvl>
    <w:lvl w:ilvl="6" w:tplc="3604C04A" w:tentative="1">
      <w:start w:val="1"/>
      <w:numFmt w:val="bullet"/>
      <w:lvlText w:val="-"/>
      <w:lvlJc w:val="left"/>
      <w:pPr>
        <w:tabs>
          <w:tab w:val="num" w:pos="5040"/>
        </w:tabs>
        <w:ind w:left="5040" w:hanging="360"/>
      </w:pPr>
      <w:rPr>
        <w:rFonts w:ascii="Verdana" w:hAnsi="Verdana" w:hint="default"/>
      </w:rPr>
    </w:lvl>
    <w:lvl w:ilvl="7" w:tplc="7A5ECD2E" w:tentative="1">
      <w:start w:val="1"/>
      <w:numFmt w:val="bullet"/>
      <w:lvlText w:val="-"/>
      <w:lvlJc w:val="left"/>
      <w:pPr>
        <w:tabs>
          <w:tab w:val="num" w:pos="5760"/>
        </w:tabs>
        <w:ind w:left="5760" w:hanging="360"/>
      </w:pPr>
      <w:rPr>
        <w:rFonts w:ascii="Verdana" w:hAnsi="Verdana" w:hint="default"/>
      </w:rPr>
    </w:lvl>
    <w:lvl w:ilvl="8" w:tplc="F55C8F90" w:tentative="1">
      <w:start w:val="1"/>
      <w:numFmt w:val="bullet"/>
      <w:lvlText w:val="-"/>
      <w:lvlJc w:val="left"/>
      <w:pPr>
        <w:tabs>
          <w:tab w:val="num" w:pos="6480"/>
        </w:tabs>
        <w:ind w:left="6480" w:hanging="360"/>
      </w:pPr>
      <w:rPr>
        <w:rFonts w:ascii="Verdana" w:hAnsi="Verdana" w:hint="default"/>
      </w:rPr>
    </w:lvl>
  </w:abstractNum>
  <w:abstractNum w:abstractNumId="25" w15:restartNumberingAfterBreak="0">
    <w:nsid w:val="685001F8"/>
    <w:multiLevelType w:val="hybridMultilevel"/>
    <w:tmpl w:val="94062308"/>
    <w:lvl w:ilvl="0" w:tplc="0C0A000B">
      <w:start w:val="1"/>
      <w:numFmt w:val="bullet"/>
      <w:lvlText w:val=""/>
      <w:lvlJc w:val="left"/>
      <w:pPr>
        <w:tabs>
          <w:tab w:val="num" w:pos="1428"/>
        </w:tabs>
        <w:ind w:left="1428" w:hanging="360"/>
      </w:pPr>
      <w:rPr>
        <w:rFonts w:ascii="Wingdings" w:hAnsi="Wingdings" w:hint="default"/>
      </w:rPr>
    </w:lvl>
    <w:lvl w:ilvl="1" w:tplc="0C0A0003" w:tentative="1">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26" w15:restartNumberingAfterBreak="0">
    <w:nsid w:val="6E5172FB"/>
    <w:multiLevelType w:val="hybridMultilevel"/>
    <w:tmpl w:val="CA9E8B0A"/>
    <w:lvl w:ilvl="0" w:tplc="0C0A0001">
      <w:start w:val="1"/>
      <w:numFmt w:val="bullet"/>
      <w:lvlText w:val=""/>
      <w:lvlJc w:val="left"/>
      <w:pPr>
        <w:tabs>
          <w:tab w:val="num" w:pos="1080"/>
        </w:tabs>
        <w:ind w:left="1080" w:hanging="360"/>
      </w:pPr>
      <w:rPr>
        <w:rFonts w:ascii="Symbol" w:hAnsi="Symbol" w:hint="default"/>
      </w:rPr>
    </w:lvl>
    <w:lvl w:ilvl="1" w:tplc="0C0A000D">
      <w:start w:val="1"/>
      <w:numFmt w:val="bullet"/>
      <w:lvlText w:val=""/>
      <w:lvlJc w:val="left"/>
      <w:pPr>
        <w:tabs>
          <w:tab w:val="num" w:pos="1800"/>
        </w:tabs>
        <w:ind w:left="1800" w:hanging="360"/>
      </w:pPr>
      <w:rPr>
        <w:rFonts w:ascii="Wingdings" w:hAnsi="Wingdings"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6F4A2AD8"/>
    <w:multiLevelType w:val="hybridMultilevel"/>
    <w:tmpl w:val="CF72020C"/>
    <w:lvl w:ilvl="0" w:tplc="D2C8BC26">
      <w:start w:val="1"/>
      <w:numFmt w:val="bullet"/>
      <w:lvlText w:val="•"/>
      <w:lvlJc w:val="left"/>
      <w:pPr>
        <w:tabs>
          <w:tab w:val="num" w:pos="720"/>
        </w:tabs>
        <w:ind w:left="720" w:hanging="360"/>
      </w:pPr>
      <w:rPr>
        <w:rFonts w:ascii="Verdana" w:hAnsi="Verdana" w:hint="default"/>
      </w:rPr>
    </w:lvl>
    <w:lvl w:ilvl="1" w:tplc="B4A4B02C" w:tentative="1">
      <w:start w:val="1"/>
      <w:numFmt w:val="bullet"/>
      <w:lvlText w:val="•"/>
      <w:lvlJc w:val="left"/>
      <w:pPr>
        <w:tabs>
          <w:tab w:val="num" w:pos="1440"/>
        </w:tabs>
        <w:ind w:left="1440" w:hanging="360"/>
      </w:pPr>
      <w:rPr>
        <w:rFonts w:ascii="Verdana" w:hAnsi="Verdana" w:hint="default"/>
      </w:rPr>
    </w:lvl>
    <w:lvl w:ilvl="2" w:tplc="12968092" w:tentative="1">
      <w:start w:val="1"/>
      <w:numFmt w:val="bullet"/>
      <w:lvlText w:val="•"/>
      <w:lvlJc w:val="left"/>
      <w:pPr>
        <w:tabs>
          <w:tab w:val="num" w:pos="2160"/>
        </w:tabs>
        <w:ind w:left="2160" w:hanging="360"/>
      </w:pPr>
      <w:rPr>
        <w:rFonts w:ascii="Verdana" w:hAnsi="Verdana" w:hint="default"/>
      </w:rPr>
    </w:lvl>
    <w:lvl w:ilvl="3" w:tplc="D46022DC" w:tentative="1">
      <w:start w:val="1"/>
      <w:numFmt w:val="bullet"/>
      <w:lvlText w:val="•"/>
      <w:lvlJc w:val="left"/>
      <w:pPr>
        <w:tabs>
          <w:tab w:val="num" w:pos="2880"/>
        </w:tabs>
        <w:ind w:left="2880" w:hanging="360"/>
      </w:pPr>
      <w:rPr>
        <w:rFonts w:ascii="Verdana" w:hAnsi="Verdana" w:hint="default"/>
      </w:rPr>
    </w:lvl>
    <w:lvl w:ilvl="4" w:tplc="DE4EEF68" w:tentative="1">
      <w:start w:val="1"/>
      <w:numFmt w:val="bullet"/>
      <w:lvlText w:val="•"/>
      <w:lvlJc w:val="left"/>
      <w:pPr>
        <w:tabs>
          <w:tab w:val="num" w:pos="3600"/>
        </w:tabs>
        <w:ind w:left="3600" w:hanging="360"/>
      </w:pPr>
      <w:rPr>
        <w:rFonts w:ascii="Verdana" w:hAnsi="Verdana" w:hint="default"/>
      </w:rPr>
    </w:lvl>
    <w:lvl w:ilvl="5" w:tplc="F4BC7B3E" w:tentative="1">
      <w:start w:val="1"/>
      <w:numFmt w:val="bullet"/>
      <w:lvlText w:val="•"/>
      <w:lvlJc w:val="left"/>
      <w:pPr>
        <w:tabs>
          <w:tab w:val="num" w:pos="4320"/>
        </w:tabs>
        <w:ind w:left="4320" w:hanging="360"/>
      </w:pPr>
      <w:rPr>
        <w:rFonts w:ascii="Verdana" w:hAnsi="Verdana" w:hint="default"/>
      </w:rPr>
    </w:lvl>
    <w:lvl w:ilvl="6" w:tplc="91365564" w:tentative="1">
      <w:start w:val="1"/>
      <w:numFmt w:val="bullet"/>
      <w:lvlText w:val="•"/>
      <w:lvlJc w:val="left"/>
      <w:pPr>
        <w:tabs>
          <w:tab w:val="num" w:pos="5040"/>
        </w:tabs>
        <w:ind w:left="5040" w:hanging="360"/>
      </w:pPr>
      <w:rPr>
        <w:rFonts w:ascii="Verdana" w:hAnsi="Verdana" w:hint="default"/>
      </w:rPr>
    </w:lvl>
    <w:lvl w:ilvl="7" w:tplc="3350FCD2" w:tentative="1">
      <w:start w:val="1"/>
      <w:numFmt w:val="bullet"/>
      <w:lvlText w:val="•"/>
      <w:lvlJc w:val="left"/>
      <w:pPr>
        <w:tabs>
          <w:tab w:val="num" w:pos="5760"/>
        </w:tabs>
        <w:ind w:left="5760" w:hanging="360"/>
      </w:pPr>
      <w:rPr>
        <w:rFonts w:ascii="Verdana" w:hAnsi="Verdana" w:hint="default"/>
      </w:rPr>
    </w:lvl>
    <w:lvl w:ilvl="8" w:tplc="A02641F4" w:tentative="1">
      <w:start w:val="1"/>
      <w:numFmt w:val="bullet"/>
      <w:lvlText w:val="•"/>
      <w:lvlJc w:val="left"/>
      <w:pPr>
        <w:tabs>
          <w:tab w:val="num" w:pos="6480"/>
        </w:tabs>
        <w:ind w:left="6480" w:hanging="360"/>
      </w:pPr>
      <w:rPr>
        <w:rFonts w:ascii="Verdana" w:hAnsi="Verdana" w:hint="default"/>
      </w:rPr>
    </w:lvl>
  </w:abstractNum>
  <w:abstractNum w:abstractNumId="28" w15:restartNumberingAfterBreak="0">
    <w:nsid w:val="70B23FB5"/>
    <w:multiLevelType w:val="hybridMultilevel"/>
    <w:tmpl w:val="9248824E"/>
    <w:lvl w:ilvl="0" w:tplc="0C0A0001">
      <w:start w:val="1"/>
      <w:numFmt w:val="bullet"/>
      <w:lvlText w:val=""/>
      <w:lvlJc w:val="left"/>
      <w:pPr>
        <w:tabs>
          <w:tab w:val="num" w:pos="1080"/>
        </w:tabs>
        <w:ind w:left="1080" w:hanging="360"/>
      </w:pPr>
      <w:rPr>
        <w:rFonts w:ascii="Symbol" w:hAnsi="Symbol" w:hint="default"/>
      </w:rPr>
    </w:lvl>
    <w:lvl w:ilvl="1" w:tplc="0C0A000F">
      <w:start w:val="1"/>
      <w:numFmt w:val="decimal"/>
      <w:lvlText w:val="%2."/>
      <w:lvlJc w:val="left"/>
      <w:pPr>
        <w:tabs>
          <w:tab w:val="num" w:pos="1800"/>
        </w:tabs>
        <w:ind w:left="1800" w:hanging="360"/>
      </w:pPr>
      <w:rPr>
        <w:rFonts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71F175CE"/>
    <w:multiLevelType w:val="hybridMultilevel"/>
    <w:tmpl w:val="55C03D12"/>
    <w:lvl w:ilvl="0" w:tplc="0C0A0001">
      <w:start w:val="1"/>
      <w:numFmt w:val="bullet"/>
      <w:lvlText w:val=""/>
      <w:lvlJc w:val="left"/>
      <w:pPr>
        <w:tabs>
          <w:tab w:val="num" w:pos="900"/>
        </w:tabs>
        <w:ind w:left="900" w:hanging="360"/>
      </w:pPr>
      <w:rPr>
        <w:rFonts w:ascii="Symbol" w:hAnsi="Symbol" w:hint="default"/>
      </w:rPr>
    </w:lvl>
    <w:lvl w:ilvl="1" w:tplc="0C0A0003" w:tentative="1">
      <w:start w:val="1"/>
      <w:numFmt w:val="bullet"/>
      <w:lvlText w:val="o"/>
      <w:lvlJc w:val="left"/>
      <w:pPr>
        <w:tabs>
          <w:tab w:val="num" w:pos="1620"/>
        </w:tabs>
        <w:ind w:left="1620" w:hanging="360"/>
      </w:pPr>
      <w:rPr>
        <w:rFonts w:ascii="Courier New" w:hAnsi="Courier New" w:cs="Courier New" w:hint="default"/>
      </w:rPr>
    </w:lvl>
    <w:lvl w:ilvl="2" w:tplc="0C0A0005" w:tentative="1">
      <w:start w:val="1"/>
      <w:numFmt w:val="bullet"/>
      <w:lvlText w:val=""/>
      <w:lvlJc w:val="left"/>
      <w:pPr>
        <w:tabs>
          <w:tab w:val="num" w:pos="2340"/>
        </w:tabs>
        <w:ind w:left="2340" w:hanging="360"/>
      </w:pPr>
      <w:rPr>
        <w:rFonts w:ascii="Wingdings" w:hAnsi="Wingdings" w:hint="default"/>
      </w:rPr>
    </w:lvl>
    <w:lvl w:ilvl="3" w:tplc="0C0A0001" w:tentative="1">
      <w:start w:val="1"/>
      <w:numFmt w:val="bullet"/>
      <w:lvlText w:val=""/>
      <w:lvlJc w:val="left"/>
      <w:pPr>
        <w:tabs>
          <w:tab w:val="num" w:pos="3060"/>
        </w:tabs>
        <w:ind w:left="3060" w:hanging="360"/>
      </w:pPr>
      <w:rPr>
        <w:rFonts w:ascii="Symbol" w:hAnsi="Symbol" w:hint="default"/>
      </w:rPr>
    </w:lvl>
    <w:lvl w:ilvl="4" w:tplc="0C0A0003" w:tentative="1">
      <w:start w:val="1"/>
      <w:numFmt w:val="bullet"/>
      <w:lvlText w:val="o"/>
      <w:lvlJc w:val="left"/>
      <w:pPr>
        <w:tabs>
          <w:tab w:val="num" w:pos="3780"/>
        </w:tabs>
        <w:ind w:left="3780" w:hanging="360"/>
      </w:pPr>
      <w:rPr>
        <w:rFonts w:ascii="Courier New" w:hAnsi="Courier New" w:cs="Courier New" w:hint="default"/>
      </w:rPr>
    </w:lvl>
    <w:lvl w:ilvl="5" w:tplc="0C0A0005" w:tentative="1">
      <w:start w:val="1"/>
      <w:numFmt w:val="bullet"/>
      <w:lvlText w:val=""/>
      <w:lvlJc w:val="left"/>
      <w:pPr>
        <w:tabs>
          <w:tab w:val="num" w:pos="4500"/>
        </w:tabs>
        <w:ind w:left="4500" w:hanging="360"/>
      </w:pPr>
      <w:rPr>
        <w:rFonts w:ascii="Wingdings" w:hAnsi="Wingdings" w:hint="default"/>
      </w:rPr>
    </w:lvl>
    <w:lvl w:ilvl="6" w:tplc="0C0A0001" w:tentative="1">
      <w:start w:val="1"/>
      <w:numFmt w:val="bullet"/>
      <w:lvlText w:val=""/>
      <w:lvlJc w:val="left"/>
      <w:pPr>
        <w:tabs>
          <w:tab w:val="num" w:pos="5220"/>
        </w:tabs>
        <w:ind w:left="5220" w:hanging="360"/>
      </w:pPr>
      <w:rPr>
        <w:rFonts w:ascii="Symbol" w:hAnsi="Symbol" w:hint="default"/>
      </w:rPr>
    </w:lvl>
    <w:lvl w:ilvl="7" w:tplc="0C0A0003" w:tentative="1">
      <w:start w:val="1"/>
      <w:numFmt w:val="bullet"/>
      <w:lvlText w:val="o"/>
      <w:lvlJc w:val="left"/>
      <w:pPr>
        <w:tabs>
          <w:tab w:val="num" w:pos="5940"/>
        </w:tabs>
        <w:ind w:left="5940" w:hanging="360"/>
      </w:pPr>
      <w:rPr>
        <w:rFonts w:ascii="Courier New" w:hAnsi="Courier New" w:cs="Courier New" w:hint="default"/>
      </w:rPr>
    </w:lvl>
    <w:lvl w:ilvl="8" w:tplc="0C0A0005" w:tentative="1">
      <w:start w:val="1"/>
      <w:numFmt w:val="bullet"/>
      <w:lvlText w:val=""/>
      <w:lvlJc w:val="left"/>
      <w:pPr>
        <w:tabs>
          <w:tab w:val="num" w:pos="6660"/>
        </w:tabs>
        <w:ind w:left="6660" w:hanging="360"/>
      </w:pPr>
      <w:rPr>
        <w:rFonts w:ascii="Wingdings" w:hAnsi="Wingdings" w:hint="default"/>
      </w:rPr>
    </w:lvl>
  </w:abstractNum>
  <w:abstractNum w:abstractNumId="30" w15:restartNumberingAfterBreak="0">
    <w:nsid w:val="721F50D7"/>
    <w:multiLevelType w:val="hybridMultilevel"/>
    <w:tmpl w:val="FFC247E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BA35CF1"/>
    <w:multiLevelType w:val="hybridMultilevel"/>
    <w:tmpl w:val="B03C76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25"/>
  </w:num>
  <w:num w:numId="4">
    <w:abstractNumId w:val="26"/>
  </w:num>
  <w:num w:numId="5">
    <w:abstractNumId w:val="6"/>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8"/>
  </w:num>
  <w:num w:numId="9">
    <w:abstractNumId w:val="22"/>
  </w:num>
  <w:num w:numId="10">
    <w:abstractNumId w:val="27"/>
  </w:num>
  <w:num w:numId="11">
    <w:abstractNumId w:val="17"/>
  </w:num>
  <w:num w:numId="12">
    <w:abstractNumId w:val="24"/>
  </w:num>
  <w:num w:numId="13">
    <w:abstractNumId w:val="11"/>
  </w:num>
  <w:num w:numId="14">
    <w:abstractNumId w:val="3"/>
  </w:num>
  <w:num w:numId="15">
    <w:abstractNumId w:val="12"/>
  </w:num>
  <w:num w:numId="16">
    <w:abstractNumId w:val="5"/>
  </w:num>
  <w:num w:numId="17">
    <w:abstractNumId w:val="4"/>
  </w:num>
  <w:num w:numId="18">
    <w:abstractNumId w:val="21"/>
  </w:num>
  <w:num w:numId="19">
    <w:abstractNumId w:val="23"/>
  </w:num>
  <w:num w:numId="20">
    <w:abstractNumId w:val="2"/>
  </w:num>
  <w:num w:numId="21">
    <w:abstractNumId w:val="16"/>
  </w:num>
  <w:num w:numId="22">
    <w:abstractNumId w:val="0"/>
  </w:num>
  <w:num w:numId="23">
    <w:abstractNumId w:val="1"/>
  </w:num>
  <w:num w:numId="24">
    <w:abstractNumId w:val="28"/>
  </w:num>
  <w:num w:numId="25">
    <w:abstractNumId w:val="7"/>
  </w:num>
  <w:num w:numId="26">
    <w:abstractNumId w:val="18"/>
  </w:num>
  <w:num w:numId="27">
    <w:abstractNumId w:val="14"/>
  </w:num>
  <w:num w:numId="28">
    <w:abstractNumId w:val="19"/>
  </w:num>
  <w:num w:numId="29">
    <w:abstractNumId w:val="29"/>
  </w:num>
  <w:num w:numId="30">
    <w:abstractNumId w:val="31"/>
  </w:num>
  <w:num w:numId="31">
    <w:abstractNumId w:val="30"/>
  </w:num>
  <w:num w:numId="32">
    <w:abstractNumId w:val="9"/>
  </w:num>
  <w:num w:numId="3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activeWritingStyle w:appName="MSWord" w:lang="en-GB" w:vendorID="64" w:dllVersion="131078" w:nlCheck="1" w:checkStyle="0"/>
  <w:activeWritingStyle w:appName="MSWord" w:lang="es-ES" w:vendorID="64" w:dllVersion="0" w:nlCheck="1" w:checkStyle="0"/>
  <w:activeWritingStyle w:appName="MSWord" w:lang="es-CO"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52">
      <o:colormru v:ext="edit" colors="#3cf,#00b6f6,#009bd2"/>
    </o:shapedefaults>
    <o:shapelayout v:ext="edit">
      <o:idmap v:ext="edit" data="2"/>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D2FD8"/>
    <w:rsid w:val="000329EC"/>
    <w:rsid w:val="00042123"/>
    <w:rsid w:val="000742C7"/>
    <w:rsid w:val="000C2674"/>
    <w:rsid w:val="000D24D6"/>
    <w:rsid w:val="000E375A"/>
    <w:rsid w:val="00113B0A"/>
    <w:rsid w:val="00115F0A"/>
    <w:rsid w:val="00117940"/>
    <w:rsid w:val="001338EF"/>
    <w:rsid w:val="00160046"/>
    <w:rsid w:val="0018220A"/>
    <w:rsid w:val="0018688E"/>
    <w:rsid w:val="001B698E"/>
    <w:rsid w:val="001F373F"/>
    <w:rsid w:val="002312D0"/>
    <w:rsid w:val="00232C7B"/>
    <w:rsid w:val="00250141"/>
    <w:rsid w:val="0025354B"/>
    <w:rsid w:val="00255E49"/>
    <w:rsid w:val="00263FA2"/>
    <w:rsid w:val="002B35F3"/>
    <w:rsid w:val="002C6159"/>
    <w:rsid w:val="002E03D1"/>
    <w:rsid w:val="0031340D"/>
    <w:rsid w:val="00313BDC"/>
    <w:rsid w:val="003353BE"/>
    <w:rsid w:val="00356B73"/>
    <w:rsid w:val="003D767A"/>
    <w:rsid w:val="00427B55"/>
    <w:rsid w:val="004648CD"/>
    <w:rsid w:val="004719DB"/>
    <w:rsid w:val="004774FC"/>
    <w:rsid w:val="004971A2"/>
    <w:rsid w:val="004E002C"/>
    <w:rsid w:val="0052426F"/>
    <w:rsid w:val="00531655"/>
    <w:rsid w:val="005342E7"/>
    <w:rsid w:val="00545227"/>
    <w:rsid w:val="00577DD9"/>
    <w:rsid w:val="00577E6C"/>
    <w:rsid w:val="00587A10"/>
    <w:rsid w:val="005B244E"/>
    <w:rsid w:val="005F3B9A"/>
    <w:rsid w:val="005F4AE0"/>
    <w:rsid w:val="005F5085"/>
    <w:rsid w:val="0060624D"/>
    <w:rsid w:val="00633DF8"/>
    <w:rsid w:val="00673539"/>
    <w:rsid w:val="006809AB"/>
    <w:rsid w:val="007665B3"/>
    <w:rsid w:val="007708E6"/>
    <w:rsid w:val="00785B4F"/>
    <w:rsid w:val="00791FEC"/>
    <w:rsid w:val="007C02E2"/>
    <w:rsid w:val="007D6778"/>
    <w:rsid w:val="007F20FE"/>
    <w:rsid w:val="0080014D"/>
    <w:rsid w:val="00804099"/>
    <w:rsid w:val="00886626"/>
    <w:rsid w:val="00890C68"/>
    <w:rsid w:val="008B7252"/>
    <w:rsid w:val="008F0138"/>
    <w:rsid w:val="00902C0B"/>
    <w:rsid w:val="0092264D"/>
    <w:rsid w:val="00945552"/>
    <w:rsid w:val="00990901"/>
    <w:rsid w:val="009A76FE"/>
    <w:rsid w:val="00A0618D"/>
    <w:rsid w:val="00A20E47"/>
    <w:rsid w:val="00A26B19"/>
    <w:rsid w:val="00A54DF2"/>
    <w:rsid w:val="00A669AF"/>
    <w:rsid w:val="00A76049"/>
    <w:rsid w:val="00AA097D"/>
    <w:rsid w:val="00AB18B9"/>
    <w:rsid w:val="00AD4C12"/>
    <w:rsid w:val="00AE4BC1"/>
    <w:rsid w:val="00AE504A"/>
    <w:rsid w:val="00B14884"/>
    <w:rsid w:val="00B26E02"/>
    <w:rsid w:val="00B406CA"/>
    <w:rsid w:val="00B46CB8"/>
    <w:rsid w:val="00B571E6"/>
    <w:rsid w:val="00BD3C73"/>
    <w:rsid w:val="00BE1CDE"/>
    <w:rsid w:val="00BE70AC"/>
    <w:rsid w:val="00BF0E54"/>
    <w:rsid w:val="00BF28D8"/>
    <w:rsid w:val="00C50D5F"/>
    <w:rsid w:val="00C564D2"/>
    <w:rsid w:val="00CB62EA"/>
    <w:rsid w:val="00CD21D9"/>
    <w:rsid w:val="00CF43F4"/>
    <w:rsid w:val="00D0551C"/>
    <w:rsid w:val="00D16EAC"/>
    <w:rsid w:val="00D43A2A"/>
    <w:rsid w:val="00D66DE4"/>
    <w:rsid w:val="00D91FAD"/>
    <w:rsid w:val="00DA451E"/>
    <w:rsid w:val="00DD0FBD"/>
    <w:rsid w:val="00DD2637"/>
    <w:rsid w:val="00DD2FD8"/>
    <w:rsid w:val="00DE126A"/>
    <w:rsid w:val="00DE2395"/>
    <w:rsid w:val="00E04783"/>
    <w:rsid w:val="00E6071D"/>
    <w:rsid w:val="00E903E2"/>
    <w:rsid w:val="00EA4659"/>
    <w:rsid w:val="00F3010D"/>
    <w:rsid w:val="00F55FA0"/>
    <w:rsid w:val="00F705E5"/>
    <w:rsid w:val="00F7436A"/>
    <w:rsid w:val="00FE0903"/>
    <w:rsid w:val="06535912"/>
    <w:rsid w:val="07C19479"/>
    <w:rsid w:val="1622280D"/>
    <w:rsid w:val="2C1714B3"/>
    <w:rsid w:val="30E2FDF2"/>
    <w:rsid w:val="39743E14"/>
    <w:rsid w:val="3C517F2B"/>
    <w:rsid w:val="46BC9631"/>
    <w:rsid w:val="6A0EAC38"/>
    <w:rsid w:val="72BB40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colormru v:ext="edit" colors="#3cf,#00b6f6,#009bd2"/>
    </o:shapedefaults>
    <o:shapelayout v:ext="edit">
      <o:idmap v:ext="edit" data="1"/>
    </o:shapelayout>
  </w:shapeDefaults>
  <w:decimalSymbol w:val=","/>
  <w:listSeparator w:val=";"/>
  <w14:docId w14:val="67665502"/>
  <w15:chartTrackingRefBased/>
  <w15:docId w15:val="{91A5DBF9-BEAD-4DDD-BD2A-D17033E97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semiHidden="1" w:uiPriority="72" w:unhideWhenUsed="1"/>
    <w:lsdException w:name="Plain Table 2" w:semiHidden="1" w:uiPriority="73" w:unhideWhenUsed="1"/>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uiPriority="48"/>
  </w:latentStyles>
  <w:style w:type="paragraph" w:default="1" w:styleId="Normal">
    <w:name w:val="Normal"/>
    <w:qFormat/>
    <w:rsid w:val="00DD2637"/>
    <w:rPr>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0014D"/>
    <w:pPr>
      <w:tabs>
        <w:tab w:val="center" w:pos="4252"/>
        <w:tab w:val="right" w:pos="8504"/>
      </w:tabs>
    </w:pPr>
  </w:style>
  <w:style w:type="paragraph" w:styleId="Piedepgina">
    <w:name w:val="footer"/>
    <w:basedOn w:val="Normal"/>
    <w:rsid w:val="0080014D"/>
    <w:pPr>
      <w:tabs>
        <w:tab w:val="center" w:pos="4252"/>
        <w:tab w:val="right" w:pos="8504"/>
      </w:tabs>
    </w:pPr>
  </w:style>
  <w:style w:type="paragraph" w:styleId="NormalWeb">
    <w:name w:val="Normal (Web)"/>
    <w:basedOn w:val="Normal"/>
    <w:uiPriority w:val="99"/>
    <w:rsid w:val="00263FA2"/>
    <w:pPr>
      <w:suppressAutoHyphens/>
      <w:spacing w:before="280" w:after="280"/>
    </w:pPr>
    <w:rPr>
      <w:rFonts w:ascii="Arial" w:eastAsia="Arial Unicode MS" w:hAnsi="Arial" w:cs="Arial"/>
      <w:color w:val="333333"/>
      <w:sz w:val="20"/>
      <w:szCs w:val="20"/>
      <w:lang w:eastAsia="ar-SA"/>
    </w:rPr>
  </w:style>
  <w:style w:type="table" w:styleId="Tablaconcuadrcula">
    <w:name w:val="Table Grid"/>
    <w:basedOn w:val="Tablanormal"/>
    <w:rsid w:val="00263F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263FA2"/>
    <w:rPr>
      <w:color w:val="0000FF"/>
      <w:u w:val="single"/>
    </w:rPr>
  </w:style>
  <w:style w:type="paragraph" w:customStyle="1" w:styleId="Default">
    <w:name w:val="Default"/>
    <w:rsid w:val="00263FA2"/>
    <w:pPr>
      <w:suppressAutoHyphens/>
      <w:autoSpaceDE w:val="0"/>
    </w:pPr>
    <w:rPr>
      <w:rFonts w:ascii="Arial" w:eastAsia="Arial" w:hAnsi="Arial" w:cs="Arial"/>
      <w:color w:val="000000"/>
      <w:sz w:val="24"/>
      <w:szCs w:val="24"/>
      <w:lang w:val="es-ES" w:eastAsia="ar-SA"/>
    </w:rPr>
  </w:style>
  <w:style w:type="table" w:styleId="Tablaclsica3">
    <w:name w:val="Table Classic 3"/>
    <w:basedOn w:val="Tablanormal"/>
    <w:rsid w:val="0018688E"/>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concuadrcula3-nfasis2">
    <w:name w:val="Grid Table 3 Accent 2"/>
    <w:basedOn w:val="Tablanormal"/>
    <w:uiPriority w:val="46"/>
    <w:rsid w:val="0018688E"/>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character" w:customStyle="1" w:styleId="jsgrdq">
    <w:name w:val="jsgrdq"/>
    <w:basedOn w:val="Fuentedeprrafopredeter"/>
    <w:rsid w:val="00804099"/>
  </w:style>
  <w:style w:type="character" w:customStyle="1" w:styleId="normaltextrun">
    <w:name w:val="normaltextrun"/>
    <w:basedOn w:val="Fuentedeprrafopredeter"/>
    <w:uiPriority w:val="1"/>
    <w:rsid w:val="00785B4F"/>
  </w:style>
  <w:style w:type="character" w:customStyle="1" w:styleId="eop">
    <w:name w:val="eop"/>
    <w:basedOn w:val="Fuentedeprrafopredeter"/>
    <w:uiPriority w:val="1"/>
    <w:rsid w:val="00785B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7153">
      <w:bodyDiv w:val="1"/>
      <w:marLeft w:val="0"/>
      <w:marRight w:val="0"/>
      <w:marTop w:val="0"/>
      <w:marBottom w:val="0"/>
      <w:divBdr>
        <w:top w:val="none" w:sz="0" w:space="0" w:color="auto"/>
        <w:left w:val="none" w:sz="0" w:space="0" w:color="auto"/>
        <w:bottom w:val="none" w:sz="0" w:space="0" w:color="auto"/>
        <w:right w:val="none" w:sz="0" w:space="0" w:color="auto"/>
      </w:divBdr>
      <w:divsChild>
        <w:div w:id="1998340744">
          <w:marLeft w:val="0"/>
          <w:marRight w:val="0"/>
          <w:marTop w:val="0"/>
          <w:marBottom w:val="0"/>
          <w:divBdr>
            <w:top w:val="none" w:sz="0" w:space="0" w:color="auto"/>
            <w:left w:val="none" w:sz="0" w:space="0" w:color="auto"/>
            <w:bottom w:val="none" w:sz="0" w:space="0" w:color="auto"/>
            <w:right w:val="none" w:sz="0" w:space="0" w:color="auto"/>
          </w:divBdr>
        </w:div>
      </w:divsChild>
    </w:div>
    <w:div w:id="97796379">
      <w:bodyDiv w:val="1"/>
      <w:marLeft w:val="0"/>
      <w:marRight w:val="0"/>
      <w:marTop w:val="0"/>
      <w:marBottom w:val="0"/>
      <w:divBdr>
        <w:top w:val="none" w:sz="0" w:space="0" w:color="auto"/>
        <w:left w:val="none" w:sz="0" w:space="0" w:color="auto"/>
        <w:bottom w:val="none" w:sz="0" w:space="0" w:color="auto"/>
        <w:right w:val="none" w:sz="0" w:space="0" w:color="auto"/>
      </w:divBdr>
      <w:divsChild>
        <w:div w:id="479538066">
          <w:marLeft w:val="0"/>
          <w:marRight w:val="0"/>
          <w:marTop w:val="0"/>
          <w:marBottom w:val="0"/>
          <w:divBdr>
            <w:top w:val="none" w:sz="0" w:space="0" w:color="auto"/>
            <w:left w:val="none" w:sz="0" w:space="0" w:color="auto"/>
            <w:bottom w:val="none" w:sz="0" w:space="0" w:color="auto"/>
            <w:right w:val="none" w:sz="0" w:space="0" w:color="auto"/>
          </w:divBdr>
        </w:div>
      </w:divsChild>
    </w:div>
    <w:div w:id="484855812">
      <w:bodyDiv w:val="1"/>
      <w:marLeft w:val="0"/>
      <w:marRight w:val="0"/>
      <w:marTop w:val="0"/>
      <w:marBottom w:val="0"/>
      <w:divBdr>
        <w:top w:val="none" w:sz="0" w:space="0" w:color="auto"/>
        <w:left w:val="none" w:sz="0" w:space="0" w:color="auto"/>
        <w:bottom w:val="none" w:sz="0" w:space="0" w:color="auto"/>
        <w:right w:val="none" w:sz="0" w:space="0" w:color="auto"/>
      </w:divBdr>
      <w:divsChild>
        <w:div w:id="278876837">
          <w:marLeft w:val="0"/>
          <w:marRight w:val="0"/>
          <w:marTop w:val="0"/>
          <w:marBottom w:val="0"/>
          <w:divBdr>
            <w:top w:val="none" w:sz="0" w:space="0" w:color="auto"/>
            <w:left w:val="none" w:sz="0" w:space="0" w:color="auto"/>
            <w:bottom w:val="none" w:sz="0" w:space="0" w:color="auto"/>
            <w:right w:val="none" w:sz="0" w:space="0" w:color="auto"/>
          </w:divBdr>
        </w:div>
      </w:divsChild>
    </w:div>
    <w:div w:id="503784400">
      <w:bodyDiv w:val="1"/>
      <w:marLeft w:val="0"/>
      <w:marRight w:val="0"/>
      <w:marTop w:val="0"/>
      <w:marBottom w:val="0"/>
      <w:divBdr>
        <w:top w:val="none" w:sz="0" w:space="0" w:color="auto"/>
        <w:left w:val="none" w:sz="0" w:space="0" w:color="auto"/>
        <w:bottom w:val="none" w:sz="0" w:space="0" w:color="auto"/>
        <w:right w:val="none" w:sz="0" w:space="0" w:color="auto"/>
      </w:divBdr>
      <w:divsChild>
        <w:div w:id="902527806">
          <w:marLeft w:val="0"/>
          <w:marRight w:val="0"/>
          <w:marTop w:val="0"/>
          <w:marBottom w:val="0"/>
          <w:divBdr>
            <w:top w:val="none" w:sz="0" w:space="0" w:color="auto"/>
            <w:left w:val="none" w:sz="0" w:space="0" w:color="auto"/>
            <w:bottom w:val="none" w:sz="0" w:space="0" w:color="auto"/>
            <w:right w:val="none" w:sz="0" w:space="0" w:color="auto"/>
          </w:divBdr>
        </w:div>
      </w:divsChild>
    </w:div>
    <w:div w:id="505292822">
      <w:bodyDiv w:val="1"/>
      <w:marLeft w:val="0"/>
      <w:marRight w:val="0"/>
      <w:marTop w:val="0"/>
      <w:marBottom w:val="0"/>
      <w:divBdr>
        <w:top w:val="none" w:sz="0" w:space="0" w:color="auto"/>
        <w:left w:val="none" w:sz="0" w:space="0" w:color="auto"/>
        <w:bottom w:val="none" w:sz="0" w:space="0" w:color="auto"/>
        <w:right w:val="none" w:sz="0" w:space="0" w:color="auto"/>
      </w:divBdr>
      <w:divsChild>
        <w:div w:id="1192912050">
          <w:marLeft w:val="0"/>
          <w:marRight w:val="0"/>
          <w:marTop w:val="0"/>
          <w:marBottom w:val="0"/>
          <w:divBdr>
            <w:top w:val="none" w:sz="0" w:space="0" w:color="auto"/>
            <w:left w:val="none" w:sz="0" w:space="0" w:color="auto"/>
            <w:bottom w:val="none" w:sz="0" w:space="0" w:color="auto"/>
            <w:right w:val="none" w:sz="0" w:space="0" w:color="auto"/>
          </w:divBdr>
        </w:div>
      </w:divsChild>
    </w:div>
    <w:div w:id="539904381">
      <w:bodyDiv w:val="1"/>
      <w:marLeft w:val="0"/>
      <w:marRight w:val="0"/>
      <w:marTop w:val="0"/>
      <w:marBottom w:val="0"/>
      <w:divBdr>
        <w:top w:val="none" w:sz="0" w:space="0" w:color="auto"/>
        <w:left w:val="none" w:sz="0" w:space="0" w:color="auto"/>
        <w:bottom w:val="none" w:sz="0" w:space="0" w:color="auto"/>
        <w:right w:val="none" w:sz="0" w:space="0" w:color="auto"/>
      </w:divBdr>
      <w:divsChild>
        <w:div w:id="934048100">
          <w:marLeft w:val="0"/>
          <w:marRight w:val="0"/>
          <w:marTop w:val="0"/>
          <w:marBottom w:val="0"/>
          <w:divBdr>
            <w:top w:val="none" w:sz="0" w:space="0" w:color="auto"/>
            <w:left w:val="none" w:sz="0" w:space="0" w:color="auto"/>
            <w:bottom w:val="none" w:sz="0" w:space="0" w:color="auto"/>
            <w:right w:val="none" w:sz="0" w:space="0" w:color="auto"/>
          </w:divBdr>
        </w:div>
      </w:divsChild>
    </w:div>
    <w:div w:id="564335814">
      <w:bodyDiv w:val="1"/>
      <w:marLeft w:val="0"/>
      <w:marRight w:val="0"/>
      <w:marTop w:val="0"/>
      <w:marBottom w:val="0"/>
      <w:divBdr>
        <w:top w:val="none" w:sz="0" w:space="0" w:color="auto"/>
        <w:left w:val="none" w:sz="0" w:space="0" w:color="auto"/>
        <w:bottom w:val="none" w:sz="0" w:space="0" w:color="auto"/>
        <w:right w:val="none" w:sz="0" w:space="0" w:color="auto"/>
      </w:divBdr>
      <w:divsChild>
        <w:div w:id="1230926066">
          <w:marLeft w:val="0"/>
          <w:marRight w:val="0"/>
          <w:marTop w:val="0"/>
          <w:marBottom w:val="0"/>
          <w:divBdr>
            <w:top w:val="none" w:sz="0" w:space="0" w:color="auto"/>
            <w:left w:val="none" w:sz="0" w:space="0" w:color="auto"/>
            <w:bottom w:val="none" w:sz="0" w:space="0" w:color="auto"/>
            <w:right w:val="none" w:sz="0" w:space="0" w:color="auto"/>
          </w:divBdr>
        </w:div>
      </w:divsChild>
    </w:div>
    <w:div w:id="629359599">
      <w:bodyDiv w:val="1"/>
      <w:marLeft w:val="0"/>
      <w:marRight w:val="0"/>
      <w:marTop w:val="0"/>
      <w:marBottom w:val="0"/>
      <w:divBdr>
        <w:top w:val="none" w:sz="0" w:space="0" w:color="auto"/>
        <w:left w:val="none" w:sz="0" w:space="0" w:color="auto"/>
        <w:bottom w:val="none" w:sz="0" w:space="0" w:color="auto"/>
        <w:right w:val="none" w:sz="0" w:space="0" w:color="auto"/>
      </w:divBdr>
    </w:div>
    <w:div w:id="768934331">
      <w:bodyDiv w:val="1"/>
      <w:marLeft w:val="0"/>
      <w:marRight w:val="0"/>
      <w:marTop w:val="0"/>
      <w:marBottom w:val="0"/>
      <w:divBdr>
        <w:top w:val="none" w:sz="0" w:space="0" w:color="auto"/>
        <w:left w:val="none" w:sz="0" w:space="0" w:color="auto"/>
        <w:bottom w:val="none" w:sz="0" w:space="0" w:color="auto"/>
        <w:right w:val="none" w:sz="0" w:space="0" w:color="auto"/>
      </w:divBdr>
      <w:divsChild>
        <w:div w:id="900168287">
          <w:marLeft w:val="0"/>
          <w:marRight w:val="0"/>
          <w:marTop w:val="0"/>
          <w:marBottom w:val="0"/>
          <w:divBdr>
            <w:top w:val="none" w:sz="0" w:space="0" w:color="auto"/>
            <w:left w:val="none" w:sz="0" w:space="0" w:color="auto"/>
            <w:bottom w:val="none" w:sz="0" w:space="0" w:color="auto"/>
            <w:right w:val="none" w:sz="0" w:space="0" w:color="auto"/>
          </w:divBdr>
        </w:div>
      </w:divsChild>
    </w:div>
    <w:div w:id="1289432480">
      <w:bodyDiv w:val="1"/>
      <w:marLeft w:val="0"/>
      <w:marRight w:val="0"/>
      <w:marTop w:val="0"/>
      <w:marBottom w:val="0"/>
      <w:divBdr>
        <w:top w:val="none" w:sz="0" w:space="0" w:color="auto"/>
        <w:left w:val="none" w:sz="0" w:space="0" w:color="auto"/>
        <w:bottom w:val="none" w:sz="0" w:space="0" w:color="auto"/>
        <w:right w:val="none" w:sz="0" w:space="0" w:color="auto"/>
      </w:divBdr>
    </w:div>
    <w:div w:id="1630087021">
      <w:bodyDiv w:val="1"/>
      <w:marLeft w:val="0"/>
      <w:marRight w:val="0"/>
      <w:marTop w:val="0"/>
      <w:marBottom w:val="0"/>
      <w:divBdr>
        <w:top w:val="none" w:sz="0" w:space="0" w:color="auto"/>
        <w:left w:val="none" w:sz="0" w:space="0" w:color="auto"/>
        <w:bottom w:val="none" w:sz="0" w:space="0" w:color="auto"/>
        <w:right w:val="none" w:sz="0" w:space="0" w:color="auto"/>
      </w:divBdr>
      <w:divsChild>
        <w:div w:id="1096904254">
          <w:marLeft w:val="0"/>
          <w:marRight w:val="0"/>
          <w:marTop w:val="0"/>
          <w:marBottom w:val="0"/>
          <w:divBdr>
            <w:top w:val="none" w:sz="0" w:space="0" w:color="auto"/>
            <w:left w:val="none" w:sz="0" w:space="0" w:color="auto"/>
            <w:bottom w:val="none" w:sz="0" w:space="0" w:color="auto"/>
            <w:right w:val="none" w:sz="0" w:space="0" w:color="auto"/>
          </w:divBdr>
        </w:div>
      </w:divsChild>
    </w:div>
    <w:div w:id="1653366061">
      <w:bodyDiv w:val="1"/>
      <w:marLeft w:val="0"/>
      <w:marRight w:val="0"/>
      <w:marTop w:val="0"/>
      <w:marBottom w:val="0"/>
      <w:divBdr>
        <w:top w:val="none" w:sz="0" w:space="0" w:color="auto"/>
        <w:left w:val="none" w:sz="0" w:space="0" w:color="auto"/>
        <w:bottom w:val="none" w:sz="0" w:space="0" w:color="auto"/>
        <w:right w:val="none" w:sz="0" w:space="0" w:color="auto"/>
      </w:divBdr>
      <w:divsChild>
        <w:div w:id="214702054">
          <w:marLeft w:val="0"/>
          <w:marRight w:val="0"/>
          <w:marTop w:val="0"/>
          <w:marBottom w:val="0"/>
          <w:divBdr>
            <w:top w:val="none" w:sz="0" w:space="0" w:color="auto"/>
            <w:left w:val="none" w:sz="0" w:space="0" w:color="auto"/>
            <w:bottom w:val="none" w:sz="0" w:space="0" w:color="auto"/>
            <w:right w:val="none" w:sz="0" w:space="0" w:color="auto"/>
          </w:divBdr>
        </w:div>
      </w:divsChild>
    </w:div>
    <w:div w:id="1654989371">
      <w:bodyDiv w:val="1"/>
      <w:marLeft w:val="0"/>
      <w:marRight w:val="0"/>
      <w:marTop w:val="0"/>
      <w:marBottom w:val="0"/>
      <w:divBdr>
        <w:top w:val="none" w:sz="0" w:space="0" w:color="auto"/>
        <w:left w:val="none" w:sz="0" w:space="0" w:color="auto"/>
        <w:bottom w:val="none" w:sz="0" w:space="0" w:color="auto"/>
        <w:right w:val="none" w:sz="0" w:space="0" w:color="auto"/>
      </w:divBdr>
      <w:divsChild>
        <w:div w:id="1970623980">
          <w:marLeft w:val="0"/>
          <w:marRight w:val="0"/>
          <w:marTop w:val="0"/>
          <w:marBottom w:val="0"/>
          <w:divBdr>
            <w:top w:val="none" w:sz="0" w:space="0" w:color="auto"/>
            <w:left w:val="none" w:sz="0" w:space="0" w:color="auto"/>
            <w:bottom w:val="none" w:sz="0" w:space="0" w:color="auto"/>
            <w:right w:val="none" w:sz="0" w:space="0" w:color="auto"/>
          </w:divBdr>
        </w:div>
      </w:divsChild>
    </w:div>
    <w:div w:id="1721591871">
      <w:bodyDiv w:val="1"/>
      <w:marLeft w:val="0"/>
      <w:marRight w:val="0"/>
      <w:marTop w:val="0"/>
      <w:marBottom w:val="0"/>
      <w:divBdr>
        <w:top w:val="none" w:sz="0" w:space="0" w:color="auto"/>
        <w:left w:val="none" w:sz="0" w:space="0" w:color="auto"/>
        <w:bottom w:val="none" w:sz="0" w:space="0" w:color="auto"/>
        <w:right w:val="none" w:sz="0" w:space="0" w:color="auto"/>
      </w:divBdr>
      <w:divsChild>
        <w:div w:id="439421702">
          <w:marLeft w:val="0"/>
          <w:marRight w:val="0"/>
          <w:marTop w:val="0"/>
          <w:marBottom w:val="0"/>
          <w:divBdr>
            <w:top w:val="none" w:sz="0" w:space="0" w:color="auto"/>
            <w:left w:val="none" w:sz="0" w:space="0" w:color="auto"/>
            <w:bottom w:val="none" w:sz="0" w:space="0" w:color="auto"/>
            <w:right w:val="none" w:sz="0" w:space="0" w:color="auto"/>
          </w:divBdr>
        </w:div>
      </w:divsChild>
    </w:div>
    <w:div w:id="2026471311">
      <w:bodyDiv w:val="1"/>
      <w:marLeft w:val="0"/>
      <w:marRight w:val="0"/>
      <w:marTop w:val="0"/>
      <w:marBottom w:val="0"/>
      <w:divBdr>
        <w:top w:val="none" w:sz="0" w:space="0" w:color="auto"/>
        <w:left w:val="none" w:sz="0" w:space="0" w:color="auto"/>
        <w:bottom w:val="none" w:sz="0" w:space="0" w:color="auto"/>
        <w:right w:val="none" w:sz="0" w:space="0" w:color="auto"/>
      </w:divBdr>
      <w:divsChild>
        <w:div w:id="20525324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8133CD481BD443AA7BE915C95A0283" ma:contentTypeVersion="7" ma:contentTypeDescription="Create a new document." ma:contentTypeScope="" ma:versionID="db7c44989071d5c72ec196e11a92f499">
  <xsd:schema xmlns:xsd="http://www.w3.org/2001/XMLSchema" xmlns:xs="http://www.w3.org/2001/XMLSchema" xmlns:p="http://schemas.microsoft.com/office/2006/metadata/properties" xmlns:ns3="b8748c71-4e9c-4362-87e1-41dc4ef69dcf" xmlns:ns4="a643e872-f0cc-4640-b980-8b1d804b770c" targetNamespace="http://schemas.microsoft.com/office/2006/metadata/properties" ma:root="true" ma:fieldsID="98c1e34f5f6962c2b9af7f9c64808c06" ns3:_="" ns4:_="">
    <xsd:import namespace="b8748c71-4e9c-4362-87e1-41dc4ef69dcf"/>
    <xsd:import namespace="a643e872-f0cc-4640-b980-8b1d804b770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748c71-4e9c-4362-87e1-41dc4ef69d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43e872-f0cc-4640-b980-8b1d804b77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2261F7-2FF4-4AAD-803E-BB42D3429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748c71-4e9c-4362-87e1-41dc4ef69dcf"/>
    <ds:schemaRef ds:uri="a643e872-f0cc-4640-b980-8b1d804b77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072EAC-A0E2-49BB-9A67-FB790B9338C3}">
  <ds:schemaRefs>
    <ds:schemaRef ds:uri="http://schemas.microsoft.com/sharepoint/v3/contenttype/forms"/>
  </ds:schemaRefs>
</ds:datastoreItem>
</file>

<file path=customXml/itemProps3.xml><?xml version="1.0" encoding="utf-8"?>
<ds:datastoreItem xmlns:ds="http://schemas.openxmlformats.org/officeDocument/2006/customXml" ds:itemID="{C22C1423-6217-4821-ADE7-61A6CF31A0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429</Words>
  <Characters>2364</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Ayto. Alcalá de Henares</Company>
  <LinksUpToDate>false</LinksUpToDate>
  <CharactersWithSpaces>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psgarcia</dc:creator>
  <cp:keywords/>
  <dc:description/>
  <cp:lastModifiedBy>KAROL CASTRO</cp:lastModifiedBy>
  <cp:revision>3</cp:revision>
  <cp:lastPrinted>2014-06-06T18:42:00Z</cp:lastPrinted>
  <dcterms:created xsi:type="dcterms:W3CDTF">2022-11-25T20:07:00Z</dcterms:created>
  <dcterms:modified xsi:type="dcterms:W3CDTF">2022-11-25T20:12:00Z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0x010100F38133CD481BD443AA7BE915C95A0283</vt:lpwstr>
  </property>
</Properties>
</file>